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90" w:rsidRPr="0099714A" w:rsidRDefault="008D5345" w:rsidP="007F5990">
      <w:pPr>
        <w:ind w:right="5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9pt;margin-top:9.7pt;width:234pt;height:144.55pt;z-index:251661312" stroked="f">
            <v:textbox style="mso-next-textbox:#_x0000_s1027">
              <w:txbxContent>
                <w:p w:rsidR="007F5990" w:rsidRPr="0099714A" w:rsidRDefault="007F5990" w:rsidP="007F5990">
                  <w:pPr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</w:pPr>
                  <w:r w:rsidRPr="0099714A"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  <w:t>ПРИНЯТО:</w:t>
                  </w:r>
                </w:p>
                <w:p w:rsidR="007F5990" w:rsidRPr="0099714A" w:rsidRDefault="007F5990" w:rsidP="007F380D">
                  <w:pPr>
                    <w:rPr>
                      <w:rFonts w:ascii="Times New Roman" w:hAnsi="Times New Roman" w:cs="Times New Roman"/>
                      <w:color w:val="404040" w:themeColor="text1" w:themeTint="BF"/>
                    </w:rPr>
                  </w:pPr>
                  <w:r w:rsidRPr="0099714A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на Общем собрании( конференции) работников</w:t>
                  </w:r>
                </w:p>
                <w:p w:rsidR="007F5990" w:rsidRPr="0099714A" w:rsidRDefault="007F5990" w:rsidP="007F38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94"/>
                    <w:contextualSpacing/>
                    <w:rPr>
                      <w:rFonts w:ascii="Times New Roman" w:hAnsi="Times New Roman" w:cs="Times New Roman"/>
                      <w:bCs/>
                      <w:color w:val="404040" w:themeColor="text1" w:themeTint="BF"/>
                    </w:rPr>
                  </w:pPr>
                  <w:r w:rsidRPr="0099714A">
                    <w:rPr>
                      <w:rFonts w:ascii="Times New Roman" w:hAnsi="Times New Roman" w:cs="Times New Roman"/>
                      <w:bCs/>
                      <w:color w:val="404040" w:themeColor="text1" w:themeTint="BF"/>
                    </w:rPr>
                    <w:t>МКДОУ ЦРР - ДС № 36 «Ласточка» г.Светлоград</w:t>
                  </w:r>
                </w:p>
                <w:p w:rsidR="007F5990" w:rsidRPr="0099714A" w:rsidRDefault="007F5990" w:rsidP="007F380D">
                  <w:pPr>
                    <w:rPr>
                      <w:rFonts w:ascii="Times New Roman" w:hAnsi="Times New Roman" w:cs="Times New Roman"/>
                      <w:color w:val="404040" w:themeColor="text1" w:themeTint="BF"/>
                    </w:rPr>
                  </w:pPr>
                  <w:r w:rsidRPr="0099714A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Проток</w:t>
                  </w:r>
                  <w:r w:rsidR="00816B82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ол № 4 от 28.10.2019</w:t>
                  </w:r>
                  <w:r w:rsidR="0099714A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г.</w:t>
                  </w:r>
                </w:p>
                <w:p w:rsidR="007F5990" w:rsidRDefault="007F5990" w:rsidP="007F5990"/>
                <w:p w:rsidR="007F5990" w:rsidRDefault="007F5990" w:rsidP="007F5990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bidi="ar-SA"/>
        </w:rPr>
        <w:pict>
          <v:shape id="_x0000_s1026" type="#_x0000_t202" style="position:absolute;left:0;text-align:left;margin-left:258pt;margin-top:9.7pt;width:225pt;height:144.55pt;z-index:251660288" stroked="f">
            <v:textbox>
              <w:txbxContent>
                <w:p w:rsidR="007F5990" w:rsidRPr="00E60C50" w:rsidRDefault="00816B82" w:rsidP="007F599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bidi="ar-SA"/>
                    </w:rPr>
                    <w:drawing>
                      <wp:inline distT="0" distB="0" distL="0" distR="0">
                        <wp:extent cx="2657475" cy="1676400"/>
                        <wp:effectExtent l="19050" t="0" r="9525" b="0"/>
                        <wp:docPr id="1" name="Рисунок 0" descr="CCI21112019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21112019_000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7179" cy="1676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5990" w:rsidRPr="0099714A" w:rsidRDefault="007F5990" w:rsidP="007F5990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F5990" w:rsidRPr="0099714A" w:rsidRDefault="007F5990" w:rsidP="007F5990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F5990" w:rsidRPr="0099714A" w:rsidRDefault="007F5990" w:rsidP="007F5990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F5990" w:rsidRPr="0099714A" w:rsidRDefault="007F5990" w:rsidP="007F5990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F5990" w:rsidRPr="0099714A" w:rsidRDefault="007F5990" w:rsidP="007F5990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F5990" w:rsidRPr="0099714A" w:rsidRDefault="007F5990" w:rsidP="007F5990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F5990" w:rsidRPr="0099714A" w:rsidRDefault="007F5990" w:rsidP="007F5990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F5990" w:rsidRPr="0099714A" w:rsidRDefault="007F5990" w:rsidP="007F5990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F5990" w:rsidRPr="0099714A" w:rsidRDefault="007F5990" w:rsidP="007F5990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F5990" w:rsidRPr="0099714A" w:rsidRDefault="007F5990" w:rsidP="007F5990">
      <w:pPr>
        <w:ind w:right="54"/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9714A">
        <w:rPr>
          <w:rFonts w:ascii="Times New Roman" w:hAnsi="Times New Roman" w:cs="Times New Roman"/>
          <w:b/>
          <w:color w:val="404040" w:themeColor="text1" w:themeTint="BF"/>
          <w:sz w:val="32"/>
          <w:szCs w:val="36"/>
        </w:rPr>
        <w:t>Положение</w:t>
      </w:r>
    </w:p>
    <w:p w:rsidR="007F5990" w:rsidRPr="0099714A" w:rsidRDefault="007F5990" w:rsidP="007F5990">
      <w:pPr>
        <w:ind w:right="54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9714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 Общем собрании (конференции) работников</w:t>
      </w:r>
    </w:p>
    <w:p w:rsidR="007F5990" w:rsidRPr="0099714A" w:rsidRDefault="007F5990" w:rsidP="007F5990">
      <w:pPr>
        <w:contextualSpacing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99714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муниципального казенного дошкольного образовательного учреждения центра развития ребёнка - детского сада № 36 «Ласточка» г.Светлоград (далее ДОУ)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7F5990" w:rsidRPr="0099714A" w:rsidRDefault="007F5990" w:rsidP="007F599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7F5990" w:rsidRPr="0099714A" w:rsidRDefault="007F5990" w:rsidP="007F599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7F5990" w:rsidRPr="0099714A" w:rsidRDefault="007F5990" w:rsidP="007F599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7F5990" w:rsidRPr="0099714A" w:rsidRDefault="007F5990" w:rsidP="007F599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color w:val="404040" w:themeColor="text1" w:themeTint="BF"/>
          <w:szCs w:val="28"/>
        </w:rPr>
      </w:pPr>
      <w:r w:rsidRPr="0099714A">
        <w:rPr>
          <w:b/>
          <w:color w:val="404040" w:themeColor="text1" w:themeTint="BF"/>
          <w:szCs w:val="28"/>
        </w:rPr>
        <w:t>1. Общие положения</w:t>
      </w:r>
    </w:p>
    <w:p w:rsidR="007F5990" w:rsidRPr="0099714A" w:rsidRDefault="007F5990" w:rsidP="007F5990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99714A">
        <w:rPr>
          <w:rFonts w:ascii="Times New Roman" w:hAnsi="Times New Roman" w:cs="Times New Roman"/>
          <w:color w:val="404040" w:themeColor="text1" w:themeTint="BF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 в редакции </w:t>
      </w:r>
      <w:r w:rsidRPr="0099714A">
        <w:rPr>
          <w:rFonts w:ascii="Times New Roman" w:hAnsi="Times New Roman" w:cs="Times New Roman"/>
          <w:color w:val="404040" w:themeColor="text1" w:themeTint="BF"/>
          <w:lang w:bidi="ar-SA"/>
        </w:rPr>
        <w:t xml:space="preserve">от 3 августа </w:t>
      </w:r>
      <w:smartTag w:uri="urn:schemas-microsoft-com:office:smarttags" w:element="metricconverter">
        <w:smartTagPr>
          <w:attr w:name="ProductID" w:val="2018 г"/>
        </w:smartTagPr>
        <w:r w:rsidRPr="0099714A">
          <w:rPr>
            <w:rFonts w:ascii="Times New Roman" w:hAnsi="Times New Roman" w:cs="Times New Roman"/>
            <w:color w:val="404040" w:themeColor="text1" w:themeTint="BF"/>
            <w:lang w:bidi="ar-SA"/>
          </w:rPr>
          <w:t>2018 г</w:t>
        </w:r>
      </w:smartTag>
      <w:r w:rsidRPr="0099714A">
        <w:rPr>
          <w:rFonts w:ascii="Times New Roman" w:hAnsi="Times New Roman" w:cs="Times New Roman"/>
          <w:color w:val="404040" w:themeColor="text1" w:themeTint="BF"/>
        </w:rPr>
        <w:t>;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27.11.2017г.; Гражданским и Трудовым кодексом РФ, а также Уставом дошкольного образовательного учреждения.</w:t>
      </w:r>
    </w:p>
    <w:p w:rsidR="007F5990" w:rsidRPr="0099714A" w:rsidRDefault="007F5990" w:rsidP="007F5990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b w:val="0"/>
          <w:color w:val="404040" w:themeColor="text1" w:themeTint="BF"/>
          <w:sz w:val="24"/>
          <w:szCs w:val="24"/>
        </w:rPr>
      </w:pPr>
      <w:r w:rsidRPr="0099714A">
        <w:rPr>
          <w:b w:val="0"/>
          <w:color w:val="404040" w:themeColor="text1" w:themeTint="BF"/>
          <w:sz w:val="24"/>
          <w:szCs w:val="24"/>
        </w:rPr>
        <w:t>1.2. Данное Положение обозначает основные задачи и функции Общего собрания(конференции) работников, определяет состав, права и ответственность собрания, а также взаимосвязь с другими органами самоуправления и делопроизводство.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1.3. В своей деятельности Общее собрание (конференция) работников ДОУ (</w:t>
      </w:r>
      <w:r w:rsidRPr="0099714A">
        <w:rPr>
          <w:b/>
          <w:color w:val="404040" w:themeColor="text1" w:themeTint="BF"/>
        </w:rPr>
        <w:t xml:space="preserve">далее - Общее собрание) </w:t>
      </w:r>
      <w:r w:rsidRPr="0099714A">
        <w:rPr>
          <w:color w:val="404040" w:themeColor="text1" w:themeTint="BF"/>
        </w:rPr>
        <w:t>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дошкольного образовательного учреждения.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1.4. Целью деятельности Общего собрания является общее руководство дошкольной образовательной организацией в соответствии с учредительными, программными документами и локальными актами.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1.5. Членами Общего собрания являются все работники дошкольного образовательного учреждения. К работникам ДОУ относятся граждане, участвующие своим трудом в его деятельности на основе трудового договора, заключенного в порядке, предусмотренном трудовым законодательством Российской Федерации.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1.6. Общее собрание действует в целях реализации и защиты прав и законных интересов сотрудников детского сада.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1.7.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воспитательно-образовательного процесса и финансово-хозяйственной деятельности.</w:t>
      </w:r>
    </w:p>
    <w:p w:rsidR="007F5990" w:rsidRPr="0099714A" w:rsidRDefault="007F5990" w:rsidP="007F5990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99714A">
        <w:rPr>
          <w:rFonts w:ascii="Times New Roman" w:hAnsi="Times New Roman" w:cs="Times New Roman"/>
          <w:color w:val="404040" w:themeColor="text1" w:themeTint="BF"/>
        </w:rPr>
        <w:t>1.8. Общее собрание содействует расширению коллегиальных, демократических форм управления и воплощение в жизнь государственно-общественных принципов.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404040" w:themeColor="text1" w:themeTint="BF"/>
        </w:rPr>
        <w:sectPr w:rsidR="007F5990" w:rsidRPr="0099714A" w:rsidSect="007F5990">
          <w:footerReference w:type="even" r:id="rId8"/>
          <w:footerReference w:type="default" r:id="rId9"/>
          <w:pgSz w:w="11900" w:h="16840"/>
          <w:pgMar w:top="720" w:right="980" w:bottom="720" w:left="1418" w:header="0" w:footer="3" w:gutter="0"/>
          <w:cols w:space="720"/>
          <w:noEndnote/>
          <w:docGrid w:linePitch="360"/>
        </w:sectPr>
      </w:pPr>
      <w:r w:rsidRPr="0099714A">
        <w:rPr>
          <w:color w:val="404040" w:themeColor="text1" w:themeTint="BF"/>
        </w:rPr>
        <w:t xml:space="preserve">1.9. 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</w:t>
      </w:r>
      <w:r w:rsidRPr="0099714A">
        <w:rPr>
          <w:color w:val="404040" w:themeColor="text1" w:themeTint="BF"/>
        </w:rPr>
        <w:lastRenderedPageBreak/>
        <w:t>подзаконными нормативными актами и Уставом.</w:t>
      </w:r>
    </w:p>
    <w:p w:rsidR="007F5990" w:rsidRPr="0099714A" w:rsidRDefault="007F5990" w:rsidP="007F5990">
      <w:pPr>
        <w:tabs>
          <w:tab w:val="left" w:pos="0"/>
        </w:tabs>
        <w:jc w:val="both"/>
        <w:rPr>
          <w:rFonts w:ascii="Times New Roman" w:hAnsi="Times New Roman" w:cs="Times New Roman"/>
          <w:color w:val="404040" w:themeColor="text1" w:themeTint="BF"/>
        </w:rPr>
      </w:pPr>
      <w:r w:rsidRPr="0099714A">
        <w:rPr>
          <w:rFonts w:ascii="Times New Roman" w:hAnsi="Times New Roman" w:cs="Times New Roman"/>
          <w:color w:val="404040" w:themeColor="text1" w:themeTint="BF"/>
        </w:rPr>
        <w:lastRenderedPageBreak/>
        <w:t>1.10. Настоящее Положение содействует осуществлению управленческих начал, развитию инициативы сотрудников, является локальным нормативным актом дошкольного образовательного учреждения.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466"/>
        </w:tabs>
        <w:spacing w:before="0" w:line="240" w:lineRule="auto"/>
        <w:ind w:right="54" w:firstLine="0"/>
        <w:rPr>
          <w:color w:val="404040" w:themeColor="text1" w:themeTint="BF"/>
        </w:rPr>
      </w:pPr>
    </w:p>
    <w:p w:rsidR="007F5990" w:rsidRPr="0099714A" w:rsidRDefault="007F5990" w:rsidP="007F5990">
      <w:pPr>
        <w:pStyle w:val="30"/>
        <w:keepNext/>
        <w:keepLines/>
        <w:shd w:val="clear" w:color="auto" w:fill="auto"/>
        <w:tabs>
          <w:tab w:val="left" w:pos="0"/>
          <w:tab w:val="left" w:pos="1119"/>
        </w:tabs>
        <w:spacing w:after="0" w:line="240" w:lineRule="auto"/>
        <w:ind w:firstLine="0"/>
        <w:rPr>
          <w:color w:val="404040" w:themeColor="text1" w:themeTint="BF"/>
          <w:sz w:val="24"/>
          <w:szCs w:val="24"/>
        </w:rPr>
      </w:pPr>
      <w:bookmarkStart w:id="0" w:name="bookmark4"/>
      <w:r w:rsidRPr="0099714A">
        <w:rPr>
          <w:color w:val="404040" w:themeColor="text1" w:themeTint="BF"/>
          <w:sz w:val="24"/>
          <w:szCs w:val="24"/>
        </w:rPr>
        <w:t>2. Основные задачи Общего собрания</w:t>
      </w:r>
      <w:bookmarkEnd w:id="0"/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22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2.1. Общее собрание работников ДОУ содействует осуществлению управленческих начал, развитию инициативы трудового коллектива.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26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2.2.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26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F5990" w:rsidRPr="0099714A" w:rsidRDefault="007F5990" w:rsidP="007F5990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color w:val="404040" w:themeColor="text1" w:themeTint="BF"/>
          <w:sz w:val="24"/>
          <w:szCs w:val="24"/>
        </w:rPr>
      </w:pPr>
      <w:bookmarkStart w:id="1" w:name="bookmark5"/>
    </w:p>
    <w:p w:rsidR="007F5990" w:rsidRPr="0099714A" w:rsidRDefault="007F5990" w:rsidP="007F5990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color w:val="404040" w:themeColor="text1" w:themeTint="BF"/>
          <w:sz w:val="24"/>
          <w:szCs w:val="24"/>
        </w:rPr>
      </w:pPr>
      <w:r w:rsidRPr="0099714A">
        <w:rPr>
          <w:color w:val="404040" w:themeColor="text1" w:themeTint="BF"/>
          <w:sz w:val="24"/>
          <w:szCs w:val="24"/>
        </w:rPr>
        <w:t>3. Функции Общего собрания</w:t>
      </w:r>
      <w:bookmarkEnd w:id="1"/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3.1. Обсуждение и рекомендация к утверждению проекта Коллективного договора, а также Правил внутреннего трудового распорядка.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3.2. Рассмотрение, обсуждение и рекомендация к утверждению Программы развития дошкольного образовательного учреждения.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3.3. Обсуждение и рекомендация к утверждению проекта Устава ДОУ, внесение изменений и дополнений в Устав, а также в другие локальные акты.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3.4. 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сада;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3.5. Рассмотрение вопросов охраны и безопасности условий труда сотрудников, охраны жизни и здоровья воспитанников.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6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3.6. Внесение предложений Учредителю по улучшению финансово-хозяйственной деятельности дошкольного образовательного учреждения.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3.7. Обсуждение и рекомендация к утверждению Положения об оплате труда и стимулировании работников дошкольного образовательного учреждения.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3.8. Определение порядка и условий предоставления социальных гарантий и льгот в пределах своей компетенции.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3.9. Заслушивание отчетов заведующего дошкольным образовательным учреждением о расходовании бюджетных и внебюджетных средств.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3.10. 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3.11.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0"/>
        <w:rPr>
          <w:color w:val="404040" w:themeColor="text1" w:themeTint="BF"/>
        </w:rPr>
      </w:pPr>
    </w:p>
    <w:p w:rsidR="007F5990" w:rsidRPr="0099714A" w:rsidRDefault="007F5990" w:rsidP="007F5990">
      <w:pPr>
        <w:pStyle w:val="30"/>
        <w:keepNext/>
        <w:keepLines/>
        <w:shd w:val="clear" w:color="auto" w:fill="auto"/>
        <w:tabs>
          <w:tab w:val="left" w:pos="0"/>
          <w:tab w:val="left" w:pos="1117"/>
        </w:tabs>
        <w:spacing w:after="0" w:line="240" w:lineRule="auto"/>
        <w:ind w:firstLine="0"/>
        <w:rPr>
          <w:color w:val="404040" w:themeColor="text1" w:themeTint="BF"/>
          <w:sz w:val="24"/>
          <w:szCs w:val="24"/>
        </w:rPr>
      </w:pPr>
      <w:bookmarkStart w:id="2" w:name="bookmark7"/>
      <w:r w:rsidRPr="0099714A">
        <w:rPr>
          <w:color w:val="404040" w:themeColor="text1" w:themeTint="BF"/>
          <w:sz w:val="24"/>
          <w:szCs w:val="24"/>
        </w:rPr>
        <w:t>4. Организация управления Общим собранием</w:t>
      </w:r>
      <w:bookmarkEnd w:id="2"/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59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4.1. В состав Общего собрания трудового коллектива ДОУ входят все работники дошкольного образовательного учреждения.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20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24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4.3. Для ведения Общего собрания работников дошкольного образовательного учреждения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59"/>
        </w:tabs>
        <w:spacing w:before="0" w:line="240" w:lineRule="auto"/>
        <w:ind w:firstLine="0"/>
        <w:rPr>
          <w:color w:val="404040" w:themeColor="text1" w:themeTint="BF"/>
          <w:u w:val="single"/>
        </w:rPr>
      </w:pPr>
      <w:r w:rsidRPr="0099714A">
        <w:rPr>
          <w:color w:val="404040" w:themeColor="text1" w:themeTint="BF"/>
        </w:rPr>
        <w:t xml:space="preserve">4.4. </w:t>
      </w:r>
      <w:r w:rsidRPr="0099714A">
        <w:rPr>
          <w:color w:val="404040" w:themeColor="text1" w:themeTint="BF"/>
          <w:u w:val="single"/>
        </w:rPr>
        <w:t>Председатель Общего собрания:</w:t>
      </w:r>
    </w:p>
    <w:p w:rsidR="007F5990" w:rsidRPr="0099714A" w:rsidRDefault="007F5990" w:rsidP="007F599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организует деятельность Общего собрания работников дошкольного образовательного учреждения;</w:t>
      </w:r>
    </w:p>
    <w:p w:rsidR="007F5990" w:rsidRPr="0099714A" w:rsidRDefault="007F5990" w:rsidP="007F599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информирует членов трудового коллектива о предстоящем заседании не менее чем за 30 дней до его проведения;</w:t>
      </w:r>
    </w:p>
    <w:p w:rsidR="007F5990" w:rsidRPr="0099714A" w:rsidRDefault="007F5990" w:rsidP="007F599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организует подготовку и проведение заседания собрания;</w:t>
      </w:r>
    </w:p>
    <w:p w:rsidR="007F5990" w:rsidRPr="0099714A" w:rsidRDefault="007F5990" w:rsidP="007F599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lastRenderedPageBreak/>
        <w:t>определяет повестку дня;</w:t>
      </w:r>
    </w:p>
    <w:p w:rsidR="007F5990" w:rsidRPr="0099714A" w:rsidRDefault="007F5990" w:rsidP="007F599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контролирует выполнение решений.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4.5. Общее собрание собирается не реже 2 раз в календарный год.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4.6. Общее собрание работников ДОУ считается правомочным, если на нем присутствует не менее 50% членов трудового коллектива дошкольного образовательного учреждения.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66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4.7. Решение Общего собрания принимается открытым голосованием.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32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4.8. Решение Общего собрания считается принятым, если за него проголосовало не менее 51% присутствующих.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27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4.9. Решение Общего собрания работников является обязательным для исполнения всеми членами трудового коллектива дошкольного образовательного учреждения.</w:t>
      </w:r>
    </w:p>
    <w:p w:rsidR="007F5990" w:rsidRPr="0099714A" w:rsidRDefault="007F5990" w:rsidP="007F5990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color w:val="404040" w:themeColor="text1" w:themeTint="BF"/>
          <w:sz w:val="24"/>
          <w:szCs w:val="24"/>
        </w:rPr>
      </w:pPr>
      <w:bookmarkStart w:id="3" w:name="bookmark6"/>
    </w:p>
    <w:p w:rsidR="007F5990" w:rsidRPr="0099714A" w:rsidRDefault="007F5990" w:rsidP="007F5990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color w:val="404040" w:themeColor="text1" w:themeTint="BF"/>
          <w:sz w:val="24"/>
          <w:szCs w:val="24"/>
        </w:rPr>
      </w:pPr>
      <w:r w:rsidRPr="0099714A">
        <w:rPr>
          <w:color w:val="404040" w:themeColor="text1" w:themeTint="BF"/>
          <w:sz w:val="24"/>
          <w:szCs w:val="24"/>
        </w:rPr>
        <w:t>5. Права Общего собрания</w:t>
      </w:r>
      <w:bookmarkEnd w:id="3"/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64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 xml:space="preserve">5.1. </w:t>
      </w:r>
      <w:r w:rsidRPr="0099714A">
        <w:rPr>
          <w:color w:val="404040" w:themeColor="text1" w:themeTint="BF"/>
          <w:u w:val="single"/>
        </w:rPr>
        <w:t>Общее собрание имеет право:</w:t>
      </w:r>
    </w:p>
    <w:p w:rsidR="007F5990" w:rsidRPr="0099714A" w:rsidRDefault="007F5990" w:rsidP="007F599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участвовать в управлении дошкольным образовательным учреждением;</w:t>
      </w:r>
    </w:p>
    <w:p w:rsidR="007F5990" w:rsidRPr="0099714A" w:rsidRDefault="007F5990" w:rsidP="007F599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обсуждать и принимать Коллективный договор, Правила внутреннего трудового распорядка, Устав ДОУ, Программу развития дошкольного образовательного учреждения и соответствующие положения;</w:t>
      </w:r>
    </w:p>
    <w:p w:rsidR="007F5990" w:rsidRPr="0099714A" w:rsidRDefault="007F5990" w:rsidP="007F599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заслушивать отчёт о выполнении вышеуказанных актов;</w:t>
      </w:r>
    </w:p>
    <w:p w:rsidR="007F5990" w:rsidRPr="0099714A" w:rsidRDefault="007F5990" w:rsidP="007F599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избирать делегатов на конференцию по выборам в Совет дошкольного образовательного учреждения.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64"/>
        </w:tabs>
        <w:spacing w:before="0" w:line="240" w:lineRule="auto"/>
        <w:ind w:firstLine="0"/>
        <w:rPr>
          <w:color w:val="404040" w:themeColor="text1" w:themeTint="BF"/>
          <w:u w:val="single"/>
        </w:rPr>
      </w:pPr>
      <w:r w:rsidRPr="0099714A">
        <w:rPr>
          <w:color w:val="404040" w:themeColor="text1" w:themeTint="BF"/>
        </w:rPr>
        <w:t xml:space="preserve">5.2. </w:t>
      </w:r>
      <w:r w:rsidRPr="0099714A">
        <w:rPr>
          <w:color w:val="404040" w:themeColor="text1" w:themeTint="BF"/>
          <w:u w:val="single"/>
        </w:rPr>
        <w:t>Каждый член Общего собрания имеет право:</w:t>
      </w:r>
    </w:p>
    <w:p w:rsidR="007F5990" w:rsidRPr="0099714A" w:rsidRDefault="007F5990" w:rsidP="007F5990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потребовать обсуждения Общим собранием любого вопроса, касающегося деятельности дошкольного образовательного учреждения, если его предложение поддержит не менее одной трети членов собрания;</w:t>
      </w:r>
    </w:p>
    <w:p w:rsidR="007F5990" w:rsidRPr="0099714A" w:rsidRDefault="007F5990" w:rsidP="007F5990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при несогласии с решением Общего собрания работников высказать свое мотивированное мнение, которое должно быть занесено в протокол.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left="720" w:firstLine="0"/>
        <w:rPr>
          <w:color w:val="404040" w:themeColor="text1" w:themeTint="BF"/>
        </w:rPr>
      </w:pPr>
    </w:p>
    <w:p w:rsidR="007F5990" w:rsidRPr="0099714A" w:rsidRDefault="007F5990" w:rsidP="007F5990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color w:val="404040" w:themeColor="text1" w:themeTint="BF"/>
          <w:sz w:val="24"/>
          <w:szCs w:val="24"/>
        </w:rPr>
      </w:pPr>
      <w:bookmarkStart w:id="4" w:name="bookmark8"/>
      <w:r w:rsidRPr="0099714A">
        <w:rPr>
          <w:color w:val="404040" w:themeColor="text1" w:themeTint="BF"/>
          <w:sz w:val="24"/>
          <w:szCs w:val="24"/>
        </w:rPr>
        <w:t>6. Взаимосвязь с другими органами самоуправления</w:t>
      </w:r>
      <w:bookmarkEnd w:id="4"/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32"/>
        </w:tabs>
        <w:spacing w:before="0" w:line="240" w:lineRule="auto"/>
        <w:ind w:firstLine="0"/>
        <w:rPr>
          <w:color w:val="404040" w:themeColor="text1" w:themeTint="BF"/>
          <w:u w:val="single"/>
        </w:rPr>
      </w:pPr>
      <w:r w:rsidRPr="0099714A">
        <w:rPr>
          <w:color w:val="404040" w:themeColor="text1" w:themeTint="BF"/>
        </w:rPr>
        <w:t xml:space="preserve">6.1. </w:t>
      </w:r>
      <w:r w:rsidRPr="0099714A">
        <w:rPr>
          <w:color w:val="404040" w:themeColor="text1" w:themeTint="BF"/>
          <w:u w:val="single"/>
        </w:rPr>
        <w:t xml:space="preserve">Общее собрание работников организует взаимодействие с другими органами самоуправления - педагогическим советом и Советом </w:t>
      </w:r>
      <w:r w:rsidR="00694438" w:rsidRPr="0099714A">
        <w:rPr>
          <w:color w:val="404040" w:themeColor="text1" w:themeTint="BF"/>
          <w:u w:val="single"/>
        </w:rPr>
        <w:t>Учреждения</w:t>
      </w:r>
      <w:r w:rsidRPr="0099714A">
        <w:rPr>
          <w:color w:val="404040" w:themeColor="text1" w:themeTint="BF"/>
          <w:u w:val="single"/>
        </w:rPr>
        <w:t>:</w:t>
      </w:r>
    </w:p>
    <w:p w:rsidR="007F5990" w:rsidRPr="0099714A" w:rsidRDefault="007F5990" w:rsidP="007F5990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left="714" w:hanging="357"/>
        <w:rPr>
          <w:color w:val="404040" w:themeColor="text1" w:themeTint="BF"/>
        </w:rPr>
      </w:pPr>
      <w:r w:rsidRPr="0099714A">
        <w:rPr>
          <w:color w:val="404040" w:themeColor="text1" w:themeTint="BF"/>
        </w:rPr>
        <w:t xml:space="preserve">через участие представителей трудового коллектива в заседаниях педагогического совета, </w:t>
      </w:r>
      <w:r w:rsidR="00694438" w:rsidRPr="0099714A">
        <w:rPr>
          <w:color w:val="404040" w:themeColor="text1" w:themeTint="BF"/>
        </w:rPr>
        <w:t>Совета Учреждения</w:t>
      </w:r>
      <w:r w:rsidRPr="0099714A">
        <w:rPr>
          <w:color w:val="404040" w:themeColor="text1" w:themeTint="BF"/>
        </w:rPr>
        <w:t>;</w:t>
      </w:r>
    </w:p>
    <w:p w:rsidR="007F5990" w:rsidRPr="0099714A" w:rsidRDefault="007F5990" w:rsidP="007F5990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left="714" w:hanging="357"/>
        <w:rPr>
          <w:color w:val="404040" w:themeColor="text1" w:themeTint="BF"/>
        </w:rPr>
      </w:pPr>
      <w:r w:rsidRPr="0099714A">
        <w:rPr>
          <w:color w:val="404040" w:themeColor="text1" w:themeTint="BF"/>
        </w:rPr>
        <w:t xml:space="preserve">представление на ознакомление педагогическому совету и Совету </w:t>
      </w:r>
      <w:r w:rsidR="00694438" w:rsidRPr="0099714A">
        <w:rPr>
          <w:color w:val="404040" w:themeColor="text1" w:themeTint="BF"/>
        </w:rPr>
        <w:t>У</w:t>
      </w:r>
      <w:r w:rsidRPr="0099714A">
        <w:rPr>
          <w:color w:val="404040" w:themeColor="text1" w:themeTint="BF"/>
        </w:rPr>
        <w:t xml:space="preserve">чреждения материалов, готовящихся к обсуждению и принятию на заседании Общего собрания </w:t>
      </w:r>
      <w:r w:rsidRPr="0099714A">
        <w:rPr>
          <w:color w:val="404040" w:themeColor="text1" w:themeTint="BF"/>
          <w:sz w:val="8"/>
          <w:szCs w:val="8"/>
        </w:rPr>
        <w:t>http://ohrana-tryda.com/node/2152</w:t>
      </w:r>
    </w:p>
    <w:p w:rsidR="007F5990" w:rsidRPr="0099714A" w:rsidRDefault="007F5990" w:rsidP="007F5990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ind w:left="714" w:hanging="357"/>
        <w:rPr>
          <w:color w:val="404040" w:themeColor="text1" w:themeTint="BF"/>
        </w:rPr>
      </w:pPr>
      <w:r w:rsidRPr="0099714A">
        <w:rPr>
          <w:color w:val="404040" w:themeColor="text1" w:themeTint="BF"/>
        </w:rPr>
        <w:t xml:space="preserve">внесение предложений и дополнений по вопросам, рассматриваемым на заседаниях педагогического совета и Совета </w:t>
      </w:r>
      <w:r w:rsidR="00694438" w:rsidRPr="0099714A">
        <w:rPr>
          <w:color w:val="404040" w:themeColor="text1" w:themeTint="BF"/>
        </w:rPr>
        <w:t>У</w:t>
      </w:r>
      <w:r w:rsidRPr="0099714A">
        <w:rPr>
          <w:color w:val="404040" w:themeColor="text1" w:themeTint="BF"/>
        </w:rPr>
        <w:t>чреждения.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left="357" w:firstLine="0"/>
        <w:rPr>
          <w:color w:val="404040" w:themeColor="text1" w:themeTint="BF"/>
        </w:rPr>
      </w:pPr>
    </w:p>
    <w:p w:rsidR="007F5990" w:rsidRPr="0099714A" w:rsidRDefault="007F5990" w:rsidP="007F5990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color w:val="404040" w:themeColor="text1" w:themeTint="BF"/>
          <w:sz w:val="24"/>
          <w:szCs w:val="24"/>
        </w:rPr>
      </w:pPr>
      <w:bookmarkStart w:id="5" w:name="bookmark9"/>
      <w:r w:rsidRPr="0099714A">
        <w:rPr>
          <w:color w:val="404040" w:themeColor="text1" w:themeTint="BF"/>
          <w:sz w:val="24"/>
          <w:szCs w:val="24"/>
        </w:rPr>
        <w:t>7. Ответственность Общего собрания</w:t>
      </w:r>
      <w:bookmarkEnd w:id="5"/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71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 xml:space="preserve">7.1. </w:t>
      </w:r>
      <w:r w:rsidRPr="0099714A">
        <w:rPr>
          <w:color w:val="404040" w:themeColor="text1" w:themeTint="BF"/>
          <w:u w:val="single"/>
        </w:rPr>
        <w:t>Общее собрание ДОУ несет ответственность:</w:t>
      </w:r>
    </w:p>
    <w:p w:rsidR="007F5990" w:rsidRPr="0099714A" w:rsidRDefault="007F5990" w:rsidP="007F599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за выполнение, выполнение не в полном объеме или невыполнение закрепленных за ним задач и функций;</w:t>
      </w:r>
    </w:p>
    <w:p w:rsidR="007F5990" w:rsidRPr="0099714A" w:rsidRDefault="007F5990" w:rsidP="007F599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748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за соответствие принимаемых решений законодательству Российской Федерации, нормативно-правовым актам.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748"/>
        </w:tabs>
        <w:spacing w:before="0" w:line="240" w:lineRule="auto"/>
        <w:ind w:firstLine="0"/>
        <w:rPr>
          <w:color w:val="404040" w:themeColor="text1" w:themeTint="BF"/>
        </w:rPr>
      </w:pPr>
    </w:p>
    <w:p w:rsidR="007F5990" w:rsidRPr="0099714A" w:rsidRDefault="007F5990" w:rsidP="007F5990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color w:val="404040" w:themeColor="text1" w:themeTint="BF"/>
          <w:sz w:val="24"/>
          <w:szCs w:val="24"/>
        </w:rPr>
      </w:pPr>
      <w:bookmarkStart w:id="6" w:name="bookmark10"/>
      <w:r w:rsidRPr="0099714A">
        <w:rPr>
          <w:color w:val="404040" w:themeColor="text1" w:themeTint="BF"/>
          <w:sz w:val="24"/>
          <w:szCs w:val="24"/>
        </w:rPr>
        <w:t>8. Делопроизводство Общего собрания</w:t>
      </w:r>
      <w:bookmarkEnd w:id="6"/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71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8.1. Заседания Общего собрания работников ДОУ оформляются печатным протоколом.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71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 xml:space="preserve">8.2. </w:t>
      </w:r>
      <w:r w:rsidRPr="0099714A">
        <w:rPr>
          <w:color w:val="404040" w:themeColor="text1" w:themeTint="BF"/>
          <w:u w:val="single"/>
        </w:rPr>
        <w:t>В протоколе фиксируются:</w:t>
      </w:r>
    </w:p>
    <w:p w:rsidR="007F5990" w:rsidRPr="0099714A" w:rsidRDefault="007F5990" w:rsidP="007F5990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дата проведения;</w:t>
      </w:r>
    </w:p>
    <w:p w:rsidR="007F5990" w:rsidRPr="0099714A" w:rsidRDefault="007F5990" w:rsidP="007F5990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количественное присутствие (отсутствие) членов трудового коллектива;</w:t>
      </w:r>
    </w:p>
    <w:p w:rsidR="007F5990" w:rsidRPr="0099714A" w:rsidRDefault="007F5990" w:rsidP="007F5990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приглашенные (ФИО, должность);</w:t>
      </w:r>
    </w:p>
    <w:p w:rsidR="007F5990" w:rsidRPr="0099714A" w:rsidRDefault="007F5990" w:rsidP="007F5990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повестка дня;</w:t>
      </w:r>
    </w:p>
    <w:p w:rsidR="007F5990" w:rsidRPr="0099714A" w:rsidRDefault="007F5990" w:rsidP="007F5990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ход обсуждения вопросов;</w:t>
      </w:r>
    </w:p>
    <w:p w:rsidR="007F5990" w:rsidRPr="0099714A" w:rsidRDefault="007F5990" w:rsidP="007F5990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предложения, рекомендации и замечания членов трудового коллектива и приглашенных лиц;</w:t>
      </w:r>
    </w:p>
    <w:p w:rsidR="007F5990" w:rsidRPr="0099714A" w:rsidRDefault="007F5990" w:rsidP="007F5990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color w:val="404040" w:themeColor="text1" w:themeTint="BF"/>
        </w:rPr>
      </w:pPr>
      <w:r w:rsidRPr="0099714A">
        <w:rPr>
          <w:color w:val="404040" w:themeColor="text1" w:themeTint="BF"/>
        </w:rPr>
        <w:t>решение.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71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8.3. Протоколы подписываются председателем и секретарём Общего собрания.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71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8.4. Нумерация протоколов ведётся от начала календарного года.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37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lastRenderedPageBreak/>
        <w:t>8.5. Книга протоколов Общего собрания нумеруется постранично, прошнуровывается, скрепляется подписью заведующего и печатью дошкольного образовательного учреждения.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1237"/>
        </w:tabs>
        <w:spacing w:before="0" w:line="240" w:lineRule="auto"/>
        <w:ind w:firstLine="0"/>
        <w:rPr>
          <w:color w:val="404040" w:themeColor="text1" w:themeTint="BF"/>
        </w:rPr>
      </w:pPr>
      <w:r w:rsidRPr="0099714A">
        <w:rPr>
          <w:color w:val="404040" w:themeColor="text1" w:themeTint="BF"/>
        </w:rPr>
        <w:t>8.6. Книга протоколов Общего собрания трудового коллектива ДОУ хранится в документации заведующего учреждением (3 года) и передаётся по акту (при смене руководителя, передаче в архив).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0"/>
          <w:tab w:val="left" w:pos="466"/>
        </w:tabs>
        <w:spacing w:before="0" w:line="240" w:lineRule="auto"/>
        <w:ind w:right="54" w:firstLine="0"/>
        <w:rPr>
          <w:color w:val="404040" w:themeColor="text1" w:themeTint="BF"/>
        </w:rPr>
      </w:pPr>
    </w:p>
    <w:p w:rsidR="007F5990" w:rsidRPr="0099714A" w:rsidRDefault="007F5990" w:rsidP="007F5990">
      <w:pPr>
        <w:pStyle w:val="a5"/>
        <w:tabs>
          <w:tab w:val="left" w:pos="0"/>
        </w:tabs>
        <w:spacing w:before="0" w:beforeAutospacing="0" w:after="0" w:afterAutospacing="0"/>
        <w:ind w:right="150"/>
        <w:jc w:val="both"/>
        <w:rPr>
          <w:b/>
          <w:color w:val="404040" w:themeColor="text1" w:themeTint="BF"/>
        </w:rPr>
      </w:pPr>
      <w:r w:rsidRPr="0099714A">
        <w:rPr>
          <w:b/>
          <w:color w:val="404040" w:themeColor="text1" w:themeTint="BF"/>
        </w:rPr>
        <w:t>9. Заключительные положения</w:t>
      </w:r>
    </w:p>
    <w:p w:rsidR="007F5990" w:rsidRPr="0099714A" w:rsidRDefault="007F5990" w:rsidP="007F5990">
      <w:pPr>
        <w:tabs>
          <w:tab w:val="left" w:pos="0"/>
        </w:tabs>
        <w:jc w:val="both"/>
        <w:rPr>
          <w:rFonts w:ascii="Times New Roman" w:hAnsi="Times New Roman" w:cs="Times New Roman"/>
          <w:color w:val="404040" w:themeColor="text1" w:themeTint="BF"/>
        </w:rPr>
      </w:pPr>
      <w:r w:rsidRPr="0099714A">
        <w:rPr>
          <w:rFonts w:ascii="Times New Roman" w:hAnsi="Times New Roman" w:cs="Times New Roman"/>
          <w:color w:val="404040" w:themeColor="text1" w:themeTint="BF"/>
        </w:rPr>
        <w:t>9.1. Настоящее Положение является локальным нормативным актом, принимается на общем собрании</w:t>
      </w:r>
      <w:r w:rsidR="00694438" w:rsidRPr="0099714A">
        <w:rPr>
          <w:rFonts w:ascii="Times New Roman" w:hAnsi="Times New Roman" w:cs="Times New Roman"/>
          <w:color w:val="404040" w:themeColor="text1" w:themeTint="BF"/>
        </w:rPr>
        <w:t>(конференции)</w:t>
      </w:r>
      <w:r w:rsidRPr="0099714A">
        <w:rPr>
          <w:rFonts w:ascii="Times New Roman" w:hAnsi="Times New Roman" w:cs="Times New Roman"/>
          <w:color w:val="404040" w:themeColor="text1" w:themeTint="BF"/>
        </w:rPr>
        <w:t xml:space="preserve">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7F5990" w:rsidRPr="0099714A" w:rsidRDefault="007F5990" w:rsidP="007F5990">
      <w:pPr>
        <w:pStyle w:val="a5"/>
        <w:tabs>
          <w:tab w:val="left" w:pos="0"/>
        </w:tabs>
        <w:spacing w:before="0" w:beforeAutospacing="0" w:after="0" w:afterAutospacing="0"/>
        <w:ind w:right="150"/>
        <w:jc w:val="both"/>
        <w:rPr>
          <w:color w:val="404040" w:themeColor="text1" w:themeTint="BF"/>
        </w:rPr>
      </w:pPr>
      <w:r w:rsidRPr="0099714A">
        <w:rPr>
          <w:color w:val="404040" w:themeColor="text1" w:themeTint="BF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F5990" w:rsidRPr="0099714A" w:rsidRDefault="007F5990" w:rsidP="007F5990">
      <w:pPr>
        <w:tabs>
          <w:tab w:val="left" w:pos="0"/>
        </w:tabs>
        <w:jc w:val="both"/>
        <w:rPr>
          <w:rFonts w:ascii="Times New Roman" w:hAnsi="Times New Roman" w:cs="Times New Roman"/>
          <w:color w:val="404040" w:themeColor="text1" w:themeTint="BF"/>
        </w:rPr>
      </w:pPr>
      <w:r w:rsidRPr="0099714A">
        <w:rPr>
          <w:rFonts w:ascii="Times New Roman" w:hAnsi="Times New Roman" w:cs="Times New Roman"/>
          <w:color w:val="404040" w:themeColor="text1" w:themeTint="BF"/>
        </w:rPr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7F5990" w:rsidRPr="0099714A" w:rsidRDefault="007F5990" w:rsidP="007F5990">
      <w:pPr>
        <w:tabs>
          <w:tab w:val="left" w:pos="0"/>
        </w:tabs>
        <w:jc w:val="both"/>
        <w:rPr>
          <w:rFonts w:ascii="Times New Roman" w:hAnsi="Times New Roman" w:cs="Times New Roman"/>
          <w:color w:val="404040" w:themeColor="text1" w:themeTint="BF"/>
        </w:rPr>
      </w:pPr>
      <w:r w:rsidRPr="0099714A">
        <w:rPr>
          <w:rFonts w:ascii="Times New Roman" w:hAnsi="Times New Roman" w:cs="Times New Roman"/>
          <w:color w:val="404040" w:themeColor="text1" w:themeTint="BF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</w:rPr>
      </w:pPr>
    </w:p>
    <w:p w:rsidR="007F5990" w:rsidRPr="0099714A" w:rsidRDefault="007F5990" w:rsidP="007F599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</w:rPr>
      </w:pPr>
    </w:p>
    <w:p w:rsidR="007F5990" w:rsidRPr="0099714A" w:rsidRDefault="007F5990" w:rsidP="007F5990">
      <w:pPr>
        <w:ind w:right="-142"/>
        <w:jc w:val="both"/>
        <w:rPr>
          <w:rFonts w:ascii="Times New Roman" w:hAnsi="Times New Roman" w:cs="Times New Roman"/>
          <w:i/>
          <w:color w:val="404040" w:themeColor="text1" w:themeTint="BF"/>
        </w:rPr>
      </w:pPr>
      <w:r w:rsidRPr="0099714A">
        <w:rPr>
          <w:rFonts w:ascii="Times New Roman" w:hAnsi="Times New Roman" w:cs="Times New Roman"/>
          <w:i/>
          <w:color w:val="404040" w:themeColor="text1" w:themeTint="BF"/>
        </w:rPr>
        <w:t>Согласовано с Профсоюзным комитетом</w:t>
      </w:r>
    </w:p>
    <w:p w:rsidR="007F5990" w:rsidRPr="0099714A" w:rsidRDefault="007F5990" w:rsidP="007F5990">
      <w:pPr>
        <w:ind w:right="-142"/>
        <w:jc w:val="both"/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</w:pPr>
    </w:p>
    <w:p w:rsidR="007F5990" w:rsidRPr="0099714A" w:rsidRDefault="007F5990" w:rsidP="007F5990">
      <w:pPr>
        <w:ind w:right="-142"/>
        <w:jc w:val="both"/>
        <w:rPr>
          <w:rFonts w:ascii="Times New Roman" w:hAnsi="Times New Roman" w:cs="Times New Roman"/>
          <w:i/>
          <w:color w:val="404040" w:themeColor="text1" w:themeTint="BF"/>
        </w:rPr>
      </w:pPr>
      <w:r w:rsidRPr="0099714A">
        <w:rPr>
          <w:rFonts w:ascii="Times New Roman" w:hAnsi="Times New Roman" w:cs="Times New Roman"/>
          <w:i/>
          <w:color w:val="404040" w:themeColor="text1" w:themeTint="BF"/>
        </w:rPr>
        <w:t>Протоко</w:t>
      </w:r>
      <w:r w:rsidR="00816B82">
        <w:rPr>
          <w:rFonts w:ascii="Times New Roman" w:hAnsi="Times New Roman" w:cs="Times New Roman"/>
          <w:i/>
          <w:color w:val="404040" w:themeColor="text1" w:themeTint="BF"/>
        </w:rPr>
        <w:t>л от 25.10. 2019г. № 9</w:t>
      </w:r>
      <w:r w:rsidRPr="0099714A">
        <w:rPr>
          <w:rFonts w:ascii="Times New Roman" w:hAnsi="Times New Roman" w:cs="Times New Roman"/>
          <w:i/>
          <w:color w:val="404040" w:themeColor="text1" w:themeTint="BF"/>
        </w:rPr>
        <w:t xml:space="preserve">   </w:t>
      </w:r>
    </w:p>
    <w:p w:rsidR="007F5990" w:rsidRPr="0099714A" w:rsidRDefault="007F5990" w:rsidP="007F599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3E77D8" w:rsidRPr="0099714A" w:rsidRDefault="003E77D8">
      <w:pPr>
        <w:rPr>
          <w:color w:val="404040" w:themeColor="text1" w:themeTint="BF"/>
        </w:rPr>
      </w:pPr>
    </w:p>
    <w:sectPr w:rsidR="003E77D8" w:rsidRPr="0099714A" w:rsidSect="00CB1650">
      <w:footerReference w:type="default" r:id="rId10"/>
      <w:type w:val="continuous"/>
      <w:pgSz w:w="11900" w:h="16840"/>
      <w:pgMar w:top="1134" w:right="98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C7" w:rsidRDefault="008072C7" w:rsidP="00F2442F">
      <w:r>
        <w:separator/>
      </w:r>
    </w:p>
  </w:endnote>
  <w:endnote w:type="continuationSeparator" w:id="1">
    <w:p w:rsidR="008072C7" w:rsidRDefault="008072C7" w:rsidP="00F2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2D" w:rsidRDefault="008D5345">
    <w:pPr>
      <w:rPr>
        <w:sz w:val="2"/>
        <w:szCs w:val="2"/>
      </w:rPr>
    </w:pPr>
    <w:r w:rsidRPr="008D53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82D" w:rsidRDefault="008D5345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9483D">
                  <w:instrText xml:space="preserve"> PAGE \* MERGEFORMAT </w:instrText>
                </w:r>
                <w:r>
                  <w:fldChar w:fldCharType="separate"/>
                </w:r>
                <w:r w:rsidR="0099483D">
                  <w:rPr>
                    <w:b/>
                    <w:bCs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2D" w:rsidRDefault="008D5345">
    <w:pPr>
      <w:rPr>
        <w:sz w:val="2"/>
        <w:szCs w:val="2"/>
      </w:rPr>
    </w:pPr>
    <w:r w:rsidRPr="008D53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pt;margin-top:758.7pt;width:4.1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82D" w:rsidRDefault="008D5345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9483D">
                  <w:instrText xml:space="preserve"> PAGE \* MERGEFORMAT </w:instrText>
                </w:r>
                <w:r>
                  <w:fldChar w:fldCharType="separate"/>
                </w:r>
                <w:r w:rsidR="00816B82" w:rsidRPr="00816B82">
                  <w:rPr>
                    <w:b/>
                    <w:bCs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88" w:rsidRDefault="008072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C7" w:rsidRDefault="008072C7" w:rsidP="00F2442F">
      <w:r>
        <w:separator/>
      </w:r>
    </w:p>
  </w:footnote>
  <w:footnote w:type="continuationSeparator" w:id="1">
    <w:p w:rsidR="008072C7" w:rsidRDefault="008072C7" w:rsidP="00F24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F02"/>
    <w:multiLevelType w:val="hybridMultilevel"/>
    <w:tmpl w:val="924ABE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81FE3"/>
    <w:multiLevelType w:val="hybridMultilevel"/>
    <w:tmpl w:val="F080FF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33FD4"/>
    <w:multiLevelType w:val="hybridMultilevel"/>
    <w:tmpl w:val="F7BA1E7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D56D9"/>
    <w:multiLevelType w:val="hybridMultilevel"/>
    <w:tmpl w:val="FE06D1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C5EB4"/>
    <w:multiLevelType w:val="hybridMultilevel"/>
    <w:tmpl w:val="D9DEBC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07FE7"/>
    <w:multiLevelType w:val="hybridMultilevel"/>
    <w:tmpl w:val="46C8CD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5990"/>
    <w:rsid w:val="0018425A"/>
    <w:rsid w:val="003E77D8"/>
    <w:rsid w:val="004A0A8B"/>
    <w:rsid w:val="00694438"/>
    <w:rsid w:val="007F380D"/>
    <w:rsid w:val="007F5990"/>
    <w:rsid w:val="008072C7"/>
    <w:rsid w:val="00816B82"/>
    <w:rsid w:val="008D5345"/>
    <w:rsid w:val="0099483D"/>
    <w:rsid w:val="0099714A"/>
    <w:rsid w:val="00BC45B4"/>
    <w:rsid w:val="00F2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F5990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3">
    <w:name w:val="Заголовок №3_"/>
    <w:basedOn w:val="a0"/>
    <w:link w:val="30"/>
    <w:rsid w:val="007F59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59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7F5990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9"/>
      <w:szCs w:val="9"/>
      <w:lang w:eastAsia="en-US" w:bidi="ar-SA"/>
    </w:rPr>
  </w:style>
  <w:style w:type="paragraph" w:customStyle="1" w:styleId="30">
    <w:name w:val="Заголовок №3"/>
    <w:basedOn w:val="a"/>
    <w:link w:val="3"/>
    <w:rsid w:val="007F5990"/>
    <w:pPr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F5990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rmal (Web)"/>
    <w:basedOn w:val="a"/>
    <w:rsid w:val="007F5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16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B8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7</cp:revision>
  <dcterms:created xsi:type="dcterms:W3CDTF">2019-11-11T11:37:00Z</dcterms:created>
  <dcterms:modified xsi:type="dcterms:W3CDTF">2019-11-22T05:38:00Z</dcterms:modified>
</cp:coreProperties>
</file>