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B" w:rsidRPr="00B014C9" w:rsidRDefault="008974DB" w:rsidP="008974DB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974DB" w:rsidRPr="00B014C9" w:rsidRDefault="00C71B8F" w:rsidP="008974DB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58420</wp:posOffset>
            </wp:positionV>
            <wp:extent cx="1676400" cy="1314450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45" w:rsidRPr="00C71B8F" w:rsidRDefault="00EE4EAE" w:rsidP="00C71B8F">
      <w:pPr>
        <w:pStyle w:val="msonormalbullet2gif"/>
        <w:tabs>
          <w:tab w:val="left" w:pos="5310"/>
          <w:tab w:val="left" w:pos="5475"/>
          <w:tab w:val="left" w:pos="5595"/>
          <w:tab w:val="left" w:pos="6510"/>
          <w:tab w:val="right" w:pos="9639"/>
        </w:tabs>
        <w:spacing w:before="0" w:beforeAutospacing="0" w:after="0" w:afterAutospacing="0"/>
        <w:contextualSpacing/>
        <w:rPr>
          <w:sz w:val="28"/>
          <w:szCs w:val="28"/>
        </w:rPr>
      </w:pPr>
      <w:r w:rsidRPr="00B1197F">
        <w:rPr>
          <w:sz w:val="22"/>
          <w:szCs w:val="20"/>
        </w:rPr>
        <w:t xml:space="preserve">РАССМОТРЕНО  </w:t>
      </w:r>
      <w:r w:rsidR="00393245" w:rsidRPr="00B1197F">
        <w:rPr>
          <w:sz w:val="22"/>
          <w:szCs w:val="20"/>
        </w:rPr>
        <w:t xml:space="preserve">                              </w:t>
      </w:r>
      <w:r>
        <w:rPr>
          <w:sz w:val="22"/>
          <w:szCs w:val="20"/>
        </w:rPr>
        <w:t xml:space="preserve">                         </w:t>
      </w:r>
      <w:r w:rsidR="00393245" w:rsidRPr="00B1197F">
        <w:rPr>
          <w:sz w:val="22"/>
          <w:szCs w:val="20"/>
        </w:rPr>
        <w:t xml:space="preserve">       </w:t>
      </w:r>
      <w:r w:rsidR="00393245">
        <w:rPr>
          <w:sz w:val="22"/>
          <w:szCs w:val="20"/>
        </w:rPr>
        <w:t xml:space="preserve"> </w:t>
      </w:r>
      <w:r w:rsidR="00393245" w:rsidRPr="00B1197F">
        <w:rPr>
          <w:sz w:val="22"/>
          <w:szCs w:val="20"/>
        </w:rPr>
        <w:t xml:space="preserve"> </w:t>
      </w:r>
      <w:r w:rsidRPr="00B1197F">
        <w:rPr>
          <w:sz w:val="22"/>
          <w:szCs w:val="20"/>
        </w:rPr>
        <w:t>УТВЕРЖДАЮ</w:t>
      </w:r>
      <w:proofErr w:type="gramStart"/>
      <w:r w:rsidRPr="00B1197F">
        <w:rPr>
          <w:sz w:val="22"/>
          <w:szCs w:val="20"/>
        </w:rPr>
        <w:t xml:space="preserve"> </w:t>
      </w:r>
      <w:r w:rsidR="00393245" w:rsidRPr="00B1197F">
        <w:rPr>
          <w:sz w:val="22"/>
          <w:szCs w:val="20"/>
        </w:rPr>
        <w:t>:</w:t>
      </w:r>
      <w:proofErr w:type="gramEnd"/>
    </w:p>
    <w:p w:rsidR="00393245" w:rsidRPr="00B1197F" w:rsidRDefault="00393245" w:rsidP="00393245">
      <w:pPr>
        <w:pStyle w:val="msonormalbullet2gif"/>
        <w:spacing w:before="0" w:beforeAutospacing="0" w:after="0" w:afterAutospacing="0"/>
        <w:jc w:val="both"/>
        <w:rPr>
          <w:sz w:val="22"/>
          <w:szCs w:val="20"/>
        </w:rPr>
      </w:pPr>
      <w:r w:rsidRPr="00B1197F">
        <w:rPr>
          <w:sz w:val="22"/>
          <w:szCs w:val="20"/>
        </w:rPr>
        <w:t xml:space="preserve">на заседании </w:t>
      </w:r>
      <w:proofErr w:type="gramStart"/>
      <w:r w:rsidRPr="00B1197F">
        <w:rPr>
          <w:sz w:val="22"/>
          <w:szCs w:val="20"/>
        </w:rPr>
        <w:t>педагогического</w:t>
      </w:r>
      <w:proofErr w:type="gramEnd"/>
      <w:r w:rsidRPr="00B1197F">
        <w:rPr>
          <w:sz w:val="22"/>
          <w:szCs w:val="20"/>
        </w:rPr>
        <w:t xml:space="preserve">                                     </w:t>
      </w:r>
      <w:r>
        <w:rPr>
          <w:sz w:val="22"/>
          <w:szCs w:val="20"/>
        </w:rPr>
        <w:t xml:space="preserve">       </w:t>
      </w:r>
      <w:r w:rsidRPr="00B1197F">
        <w:rPr>
          <w:sz w:val="22"/>
          <w:szCs w:val="20"/>
        </w:rPr>
        <w:t>Заведующий МКДОУ ЦРР-ДС №36</w:t>
      </w:r>
    </w:p>
    <w:p w:rsidR="00393245" w:rsidRPr="00B1197F" w:rsidRDefault="00393245" w:rsidP="00393245">
      <w:pPr>
        <w:pStyle w:val="msonormalbullet2gif"/>
        <w:spacing w:before="0" w:beforeAutospacing="0" w:after="0" w:afterAutospacing="0"/>
        <w:jc w:val="both"/>
        <w:rPr>
          <w:sz w:val="22"/>
          <w:szCs w:val="20"/>
        </w:rPr>
      </w:pPr>
      <w:r w:rsidRPr="00B1197F">
        <w:rPr>
          <w:sz w:val="22"/>
          <w:szCs w:val="20"/>
        </w:rPr>
        <w:t xml:space="preserve">совета                                                                                 </w:t>
      </w:r>
      <w:r>
        <w:rPr>
          <w:sz w:val="22"/>
          <w:szCs w:val="20"/>
        </w:rPr>
        <w:t xml:space="preserve">   </w:t>
      </w:r>
      <w:r w:rsidRPr="00B1197F">
        <w:rPr>
          <w:sz w:val="22"/>
          <w:szCs w:val="20"/>
        </w:rPr>
        <w:t>«Ласточка» г</w:t>
      </w:r>
      <w:proofErr w:type="gramStart"/>
      <w:r w:rsidRPr="00B1197F">
        <w:rPr>
          <w:sz w:val="22"/>
          <w:szCs w:val="20"/>
        </w:rPr>
        <w:t>.С</w:t>
      </w:r>
      <w:proofErr w:type="gramEnd"/>
      <w:r w:rsidRPr="00B1197F">
        <w:rPr>
          <w:sz w:val="22"/>
          <w:szCs w:val="20"/>
        </w:rPr>
        <w:t>ветлоград</w:t>
      </w:r>
    </w:p>
    <w:p w:rsidR="00393245" w:rsidRPr="00B1197F" w:rsidRDefault="00393245" w:rsidP="00393245">
      <w:pPr>
        <w:pStyle w:val="msonormalbullet2gif"/>
        <w:spacing w:before="0" w:beforeAutospacing="0" w:after="0" w:afterAutospacing="0"/>
        <w:jc w:val="both"/>
        <w:rPr>
          <w:sz w:val="22"/>
          <w:szCs w:val="20"/>
        </w:rPr>
      </w:pPr>
      <w:r w:rsidRPr="00B1197F">
        <w:rPr>
          <w:sz w:val="22"/>
          <w:szCs w:val="20"/>
        </w:rPr>
        <w:t xml:space="preserve">протокол  № </w:t>
      </w:r>
      <w:r w:rsidR="000D0CA9">
        <w:rPr>
          <w:sz w:val="22"/>
          <w:szCs w:val="20"/>
        </w:rPr>
        <w:t>1</w:t>
      </w:r>
      <w:r w:rsidRPr="00B1197F">
        <w:rPr>
          <w:sz w:val="22"/>
          <w:szCs w:val="20"/>
        </w:rPr>
        <w:t xml:space="preserve"> от  </w:t>
      </w:r>
      <w:r w:rsidR="000D0CA9">
        <w:rPr>
          <w:sz w:val="22"/>
          <w:szCs w:val="20"/>
        </w:rPr>
        <w:t>28.08.</w:t>
      </w:r>
      <w:r w:rsidRPr="00B1197F">
        <w:rPr>
          <w:sz w:val="22"/>
          <w:szCs w:val="20"/>
        </w:rPr>
        <w:t xml:space="preserve">2019 </w:t>
      </w:r>
      <w:r w:rsidR="000D0CA9">
        <w:rPr>
          <w:sz w:val="22"/>
          <w:szCs w:val="20"/>
        </w:rPr>
        <w:t>г.</w:t>
      </w:r>
      <w:r w:rsidRPr="00B1197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 xml:space="preserve">      </w:t>
      </w:r>
      <w:r w:rsidR="000D0CA9">
        <w:rPr>
          <w:sz w:val="22"/>
          <w:szCs w:val="20"/>
        </w:rPr>
        <w:t xml:space="preserve">                 </w:t>
      </w:r>
      <w:r>
        <w:rPr>
          <w:sz w:val="22"/>
          <w:szCs w:val="20"/>
        </w:rPr>
        <w:t xml:space="preserve">   </w:t>
      </w:r>
      <w:proofErr w:type="spellStart"/>
      <w:r w:rsidRPr="00B1197F">
        <w:rPr>
          <w:sz w:val="22"/>
          <w:szCs w:val="20"/>
        </w:rPr>
        <w:t>Подорожко</w:t>
      </w:r>
      <w:proofErr w:type="spellEnd"/>
      <w:r w:rsidRPr="00B1197F">
        <w:rPr>
          <w:sz w:val="22"/>
          <w:szCs w:val="20"/>
        </w:rPr>
        <w:t xml:space="preserve"> В.К._______________</w:t>
      </w:r>
    </w:p>
    <w:p w:rsidR="00393245" w:rsidRPr="00B1197F" w:rsidRDefault="00393245" w:rsidP="00393245">
      <w:pPr>
        <w:pStyle w:val="msonormalbullet2gif"/>
        <w:spacing w:before="0" w:beforeAutospacing="0" w:after="0" w:afterAutospacing="0"/>
        <w:jc w:val="both"/>
        <w:rPr>
          <w:szCs w:val="28"/>
        </w:rPr>
      </w:pPr>
      <w:r w:rsidRPr="00B1197F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0D0CA9">
        <w:rPr>
          <w:szCs w:val="28"/>
        </w:rPr>
        <w:t xml:space="preserve">   П</w:t>
      </w:r>
      <w:r w:rsidR="00C71B8F">
        <w:rPr>
          <w:szCs w:val="28"/>
        </w:rPr>
        <w:t>риказ №69  от 29.10.</w:t>
      </w:r>
      <w:r w:rsidRPr="00B1197F">
        <w:rPr>
          <w:szCs w:val="28"/>
        </w:rPr>
        <w:t>2019г</w:t>
      </w:r>
    </w:p>
    <w:p w:rsidR="008974DB" w:rsidRDefault="008974DB" w:rsidP="00BE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974DB" w:rsidRDefault="008974DB" w:rsidP="00897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71B8F" w:rsidRDefault="00C71B8F" w:rsidP="00BE5A1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4DB" w:rsidRPr="00BE5A1C" w:rsidRDefault="00BE5A1C" w:rsidP="00BE5A1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F1F41" w:rsidRPr="00BE5A1C" w:rsidRDefault="00BE5A1C" w:rsidP="006F1F4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ГРУППЕ КОМПЕНСИРУЮЩЕЙ НАПРАВЛЕННОСТИ</w:t>
      </w:r>
    </w:p>
    <w:p w:rsidR="006F1F41" w:rsidRPr="00BE5A1C" w:rsidRDefault="00BE5A1C" w:rsidP="006F1F4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ДЕТЕЙ, ИМЕЮЩИХ НАРУШЕНИЕ РЕЧИ</w:t>
      </w:r>
    </w:p>
    <w:p w:rsidR="00BE5A1C" w:rsidRDefault="00BE5A1C" w:rsidP="006F1F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 КАЗЕННОГО ДОШКОЛЬНОГО ОБРАЗОВАТЕЛЬНОГО УЧРЕЖДЕНИЯ ЦЕНТР</w:t>
      </w:r>
      <w:r w:rsidR="00F4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РАЗВИТИЯ РЕБЁНКА </w:t>
      </w:r>
      <w:r w:rsidR="00F4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6F1F41" w:rsidRPr="00BE5A1C" w:rsidRDefault="00BE5A1C" w:rsidP="006F1F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</w:t>
      </w:r>
      <w:r w:rsidR="00F4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САД</w:t>
      </w:r>
      <w:r w:rsidR="00F44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№36 «ЛАСТОЧКА</w:t>
      </w:r>
      <w:proofErr w:type="gramStart"/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»Г</w:t>
      </w:r>
      <w:proofErr w:type="gramEnd"/>
      <w:r w:rsidRPr="00BE5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.СВЕТЛОГРАД</w:t>
      </w:r>
    </w:p>
    <w:p w:rsidR="00FB45EA" w:rsidRDefault="00FB45EA" w:rsidP="006F1F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1F41" w:rsidRPr="006F1F41" w:rsidRDefault="006F1F41" w:rsidP="00BE5A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1F41" w:rsidRDefault="006F1F41" w:rsidP="006F1F41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F1F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1.Общие положения</w:t>
      </w:r>
    </w:p>
    <w:p w:rsidR="00495743" w:rsidRPr="006F1F41" w:rsidRDefault="00495743" w:rsidP="006F1F41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sz w:val="24"/>
        </w:rPr>
      </w:pPr>
    </w:p>
    <w:p w:rsidR="006F1F41" w:rsidRPr="006F1F41" w:rsidRDefault="006F1F41" w:rsidP="006F1F41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 1.1. Настоящее Положение регулирует работу группы компенсирующей направленности:  логопедической группы (далее - группа)  </w:t>
      </w:r>
      <w:r w:rsidRPr="006F1F41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муниципального  казенного дошкольного образовательного учреждения центр развития ребенка детский сад №36 «Ласточка»г</w:t>
      </w:r>
      <w:proofErr w:type="gramStart"/>
      <w:r w:rsidRPr="006F1F41">
        <w:rPr>
          <w:rFonts w:ascii="Times New Roman" w:eastAsia="Times New Roman" w:hAnsi="Times New Roman" w:cs="Times New Roman"/>
          <w:bCs/>
          <w:color w:val="000000"/>
          <w:sz w:val="28"/>
        </w:rPr>
        <w:t>.С</w:t>
      </w:r>
      <w:proofErr w:type="gramEnd"/>
      <w:r w:rsidRPr="006F1F4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ветлоград   </w:t>
      </w: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(далее – МКДОУ</w:t>
      </w:r>
      <w:r w:rsidR="00BE5A1C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1.2. Положение определяет цели, задачи, содержание и порядок организации деятельности логопедической группы в МКДОУ и разработано в соответствии </w:t>
      </w:r>
      <w:proofErr w:type="gramStart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proofErr w:type="gramEnd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-  Федеральным законом «Об образовании в Российской Федерации» № 273-ФЗ от 29.12.2012г.;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Приказом </w:t>
      </w:r>
      <w:proofErr w:type="spellStart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Минобрнауки</w:t>
      </w:r>
      <w:proofErr w:type="spellEnd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России от17.10.2013 №1155 «Об утверждении федерального государственного образовательного стандарта дошкольного образования»;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Постановлением Главного государственного санитарного врача РФ № 26 от 15.05.2013 г. </w:t>
      </w:r>
      <w:proofErr w:type="spellStart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СанПиН</w:t>
      </w:r>
      <w:proofErr w:type="spellEnd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F1F41" w:rsidRPr="006F1F41" w:rsidRDefault="006F1F41" w:rsidP="006F1F41">
      <w:pPr>
        <w:numPr>
          <w:ilvl w:val="0"/>
          <w:numId w:val="1"/>
        </w:numPr>
        <w:shd w:val="clear" w:color="auto" w:fill="FFFFFF"/>
        <w:spacing w:after="0" w:line="240" w:lineRule="auto"/>
        <w:ind w:left="176"/>
        <w:jc w:val="both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Федеральным законом «Об основных гарантиях прав ребенка в Российской Федерации» от 24.07.1998 г.;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- Приказом МО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6F1F41" w:rsidRDefault="006F1F41" w:rsidP="006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Приказом Министерства образования и науки Российской Федерации от 20.09.2013 г. №1082 «Об утверждении положения о </w:t>
      </w:r>
      <w:proofErr w:type="spellStart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психолого</w:t>
      </w:r>
      <w:proofErr w:type="spellEnd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</w:t>
      </w:r>
      <w:proofErr w:type="spellStart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медико</w:t>
      </w:r>
      <w:proofErr w:type="spellEnd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педагогической комиссии»;</w:t>
      </w:r>
    </w:p>
    <w:p w:rsidR="00467A8C" w:rsidRPr="00467A8C" w:rsidRDefault="00467A8C" w:rsidP="00467A8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46"/>
          <w:szCs w:val="46"/>
        </w:rPr>
      </w:pPr>
      <w:r w:rsidRPr="00467A8C">
        <w:rPr>
          <w:sz w:val="28"/>
          <w:szCs w:val="24"/>
        </w:rPr>
        <w:t xml:space="preserve">- </w:t>
      </w:r>
      <w:r w:rsidRPr="00467A8C">
        <w:rPr>
          <w:b w:val="0"/>
          <w:spacing w:val="2"/>
          <w:sz w:val="28"/>
          <w:szCs w:val="28"/>
          <w:shd w:val="clear" w:color="auto" w:fill="FFFFFF"/>
        </w:rPr>
        <w:t>Постановление правительство Ставропольского края от 25 декабря 2013 года N 506-п «</w:t>
      </w:r>
      <w:r w:rsidRPr="00467A8C">
        <w:rPr>
          <w:b w:val="0"/>
          <w:spacing w:val="2"/>
          <w:sz w:val="28"/>
          <w:szCs w:val="28"/>
        </w:rPr>
        <w:t xml:space="preserve">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Pr="00467A8C">
        <w:rPr>
          <w:b w:val="0"/>
          <w:spacing w:val="2"/>
          <w:sz w:val="28"/>
          <w:szCs w:val="28"/>
        </w:rPr>
        <w:lastRenderedPageBreak/>
        <w:t>Ставропольского края и муниципальных общеобразовательных организациях Ставропольского края (с изменениями на 28 декабря 2018 год)».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67A8C">
        <w:rPr>
          <w:rFonts w:ascii="Times New Roman" w:eastAsia="Times New Roman" w:hAnsi="Times New Roman" w:cs="Times New Roman"/>
          <w:sz w:val="28"/>
          <w:szCs w:val="24"/>
        </w:rPr>
        <w:t xml:space="preserve">- Уставом </w:t>
      </w:r>
      <w:r w:rsidRPr="00467A8C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6F1F4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казенного дошкольного образовательного учреждения центр развития ребёнка детский сад №36 «Ласточка»г</w:t>
      </w:r>
      <w:proofErr w:type="gramStart"/>
      <w:r w:rsidRPr="006F1F41">
        <w:rPr>
          <w:rFonts w:ascii="Times New Roman" w:eastAsia="Times New Roman" w:hAnsi="Times New Roman" w:cs="Times New Roman"/>
          <w:bCs/>
          <w:color w:val="000000"/>
          <w:sz w:val="28"/>
        </w:rPr>
        <w:t>.С</w:t>
      </w:r>
      <w:proofErr w:type="gramEnd"/>
      <w:r w:rsidRPr="006F1F41">
        <w:rPr>
          <w:rFonts w:ascii="Times New Roman" w:eastAsia="Times New Roman" w:hAnsi="Times New Roman" w:cs="Times New Roman"/>
          <w:bCs/>
          <w:color w:val="000000"/>
          <w:sz w:val="28"/>
        </w:rPr>
        <w:t>ветлоград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8974D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8974DB">
        <w:rPr>
          <w:rFonts w:ascii="Times New Roman" w:eastAsia="Times New Roman" w:hAnsi="Times New Roman" w:cs="Times New Roman"/>
          <w:color w:val="000000"/>
          <w:sz w:val="28"/>
          <w:szCs w:val="24"/>
        </w:rPr>
        <w:t>1.3.</w:t>
      </w: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 компенсирующей направленности – форма организации образовательного процесса, при котором дети с фонематическим недоразвитием речи (далее ФФН), общим недоразвитием речи (ОНР), обучаются по адаптированной образовательной программе для детей с тяжелыми нарушениями речи, разрабатываемая ей самостоятельно на основе примерной основной общеобразовательной программы дошкольного образования и федеральных государственных образовательных стандартов дошкольного образования и условиям ее реализации, а также с учетом особенностей психофизического</w:t>
      </w:r>
      <w:proofErr w:type="gramEnd"/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развития и возможностей детей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6F1F41" w:rsidRPr="006F1F41" w:rsidRDefault="006F1F41" w:rsidP="006F1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  1.4. Настоящее положение разработано с целью обеспечения каждому ребенку, имеющему недоразвитие речи, необходимой коррекционно-педагогической и медико-социальной помощи.</w:t>
      </w:r>
    </w:p>
    <w:p w:rsidR="006F1F41" w:rsidRPr="006F1F41" w:rsidRDefault="006F1F41" w:rsidP="006F1F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1.5. Коррекционно-развивающее сопровождение (далее КРС) воспитанников с ФФН и ОНР осуществляется в соответствии с принципами гуманизма, свободного развития личности и обеспечивает адаптивность и вариативность системы дошкольного образования.</w:t>
      </w:r>
    </w:p>
    <w:p w:rsidR="006F1F41" w:rsidRPr="006F1F41" w:rsidRDefault="006F1F41" w:rsidP="006F1F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1.6. Система КРС предусматривает диагностическое, консультативное, коррекционно-развивающее  направления деятельности.</w:t>
      </w:r>
    </w:p>
    <w:p w:rsidR="006F1F41" w:rsidRPr="006F1F41" w:rsidRDefault="006F1F41" w:rsidP="006F1F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1.7.Плата за содержание детей в логопедической группе взимается в соответствии  с законодательством РФ.</w:t>
      </w:r>
    </w:p>
    <w:p w:rsidR="006F1F41" w:rsidRPr="006F1F41" w:rsidRDefault="006F1F41" w:rsidP="006F1F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</w:rPr>
      </w:pP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1.8. Открытие, дальнейшее функционирование и закрытие группы осущ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ествляется приказом директора МК</w:t>
      </w:r>
      <w:r w:rsidRPr="006F1F41">
        <w:rPr>
          <w:rFonts w:ascii="Times New Roman" w:eastAsia="Times New Roman" w:hAnsi="Times New Roman" w:cs="Times New Roman"/>
          <w:color w:val="000000"/>
          <w:sz w:val="28"/>
          <w:szCs w:val="24"/>
        </w:rPr>
        <w:t>ДОУ.</w:t>
      </w:r>
    </w:p>
    <w:p w:rsidR="006F1F41" w:rsidRPr="006F1F41" w:rsidRDefault="006F1F41" w:rsidP="006F1F41">
      <w:pPr>
        <w:shd w:val="clear" w:color="auto" w:fill="FFFFFF"/>
        <w:spacing w:after="0" w:line="240" w:lineRule="auto"/>
        <w:ind w:left="426" w:right="794" w:hanging="426"/>
        <w:jc w:val="both"/>
        <w:rPr>
          <w:rFonts w:ascii="Calibri" w:eastAsia="Times New Roman" w:hAnsi="Calibri" w:cs="Calibri"/>
          <w:color w:val="000000"/>
          <w:sz w:val="24"/>
        </w:rPr>
      </w:pP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      Цель и задачи логопедической группы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 организации логопедической  группы в Учреждении:</w:t>
      </w:r>
    </w:p>
    <w:p w:rsidR="006F1F41" w:rsidRPr="006F1F41" w:rsidRDefault="00D95037" w:rsidP="00D950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дошкольных образовательных программ и подготовка детей к успешному обучению в общеобразовательной школе.</w:t>
      </w:r>
    </w:p>
    <w:p w:rsidR="006F1F41" w:rsidRPr="006F1F41" w:rsidRDefault="006F1F41" w:rsidP="00AA2C02">
      <w:pPr>
        <w:shd w:val="clear" w:color="auto" w:fill="FFFFFF"/>
        <w:spacing w:after="0" w:line="240" w:lineRule="auto"/>
        <w:ind w:right="62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2.2. Основные задачи логопедической группы:</w:t>
      </w:r>
    </w:p>
    <w:p w:rsidR="006F1F41" w:rsidRPr="006F1F41" w:rsidRDefault="00AA2C02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устной речи детей: формирование правильного произношения, усвоение лексических и грамматических средств языка, развитие навыков связной речи;</w:t>
      </w:r>
    </w:p>
    <w:p w:rsidR="006F1F41" w:rsidRPr="006F1F41" w:rsidRDefault="006F1F41" w:rsidP="00AA2C02">
      <w:pPr>
        <w:numPr>
          <w:ilvl w:val="0"/>
          <w:numId w:val="3"/>
        </w:num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предупреждение нарушений чтения и письма;</w:t>
      </w:r>
    </w:p>
    <w:p w:rsidR="006F1F41" w:rsidRPr="006F1F41" w:rsidRDefault="006F1F41" w:rsidP="00AA2C02">
      <w:pPr>
        <w:numPr>
          <w:ilvl w:val="0"/>
          <w:numId w:val="3"/>
        </w:num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познавательной деятельности детей;</w:t>
      </w:r>
    </w:p>
    <w:p w:rsidR="006F1F41" w:rsidRPr="006F1F41" w:rsidRDefault="006F1F41" w:rsidP="00AA2C02">
      <w:pPr>
        <w:numPr>
          <w:ilvl w:val="0"/>
          <w:numId w:val="3"/>
        </w:num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эмоционально-личностного и социального развития;</w:t>
      </w:r>
    </w:p>
    <w:p w:rsidR="006F1F41" w:rsidRPr="006F1F41" w:rsidRDefault="006F1F41" w:rsidP="00AA2C02">
      <w:pPr>
        <w:numPr>
          <w:ilvl w:val="0"/>
          <w:numId w:val="3"/>
        </w:numPr>
        <w:shd w:val="clear" w:color="auto" w:fill="FFFFFF"/>
        <w:spacing w:after="0" w:line="240" w:lineRule="auto"/>
        <w:ind w:left="226" w:right="62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логопедических знаний среди педагогов, родителей (законных представителей).</w:t>
      </w:r>
    </w:p>
    <w:p w:rsidR="00AA2C02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направления и приема в группу</w:t>
      </w:r>
      <w:r w:rsidR="00AA2C0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компенсирующей направленности</w:t>
      </w:r>
    </w:p>
    <w:p w:rsidR="006F1F41" w:rsidRPr="006F1F41" w:rsidRDefault="00AA2C02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Приему в группу компенсирующей направленности подлежат дети в возрасте с 5 до 7  лет с нормальным слухом и интеллектом, поступающие с диагнозами:  ФФНР, ОНР</w:t>
      </w:r>
    </w:p>
    <w:p w:rsidR="006F1F41" w:rsidRPr="006F1F41" w:rsidRDefault="00AA2C02" w:rsidP="00AA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3.2. Воспитанники  МКДОУ ЦРР-ДС №36 «Ласточка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»  в возрасте 5-7 лет, имеющие   нарушения  речи,   направляются  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ециалистами          в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го-медико-педагогическую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 (далее ПМПК) для  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   вопроса    об    их    зачислении    в    группу компенсирующей направленности данной организации    для специального воспитания и обучения.</w:t>
      </w:r>
    </w:p>
    <w:p w:rsidR="006F1F41" w:rsidRPr="006F1F41" w:rsidRDefault="00AA2C02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3.3. </w:t>
      </w:r>
      <w:r w:rsidR="006F1F41" w:rsidRPr="00AA2C02">
        <w:rPr>
          <w:rFonts w:ascii="yandex-sans" w:eastAsia="Times New Roman" w:hAnsi="yandex-sans" w:cs="Calibri"/>
          <w:color w:val="000000"/>
          <w:sz w:val="28"/>
          <w:szCs w:val="28"/>
        </w:rPr>
        <w:t>В случае необходимости уточнения диагноза или продлении срока логопедической работы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С детьми с нарушения</w:t>
      </w:r>
      <w:r w:rsidR="008974DB">
        <w:rPr>
          <w:rFonts w:ascii="yandex-sans" w:eastAsia="Times New Roman" w:hAnsi="yandex-sans" w:cs="Calibri"/>
          <w:color w:val="000000"/>
          <w:sz w:val="28"/>
          <w:szCs w:val="28"/>
        </w:rPr>
        <w:t>ми речи, с согласия родителей (</w:t>
      </w:r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законных представителей), направляются учителем –</w:t>
      </w:r>
      <w:r w:rsidR="008974DB">
        <w:rPr>
          <w:rFonts w:ascii="yandex-sans" w:eastAsia="Times New Roman" w:hAnsi="yandex-sans" w:cs="Calibri"/>
          <w:color w:val="000000"/>
          <w:sz w:val="28"/>
          <w:szCs w:val="28"/>
        </w:rPr>
        <w:t xml:space="preserve"> </w:t>
      </w:r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логопедом в соответствующее лечебно-профилактические учреждения для обследования врачами </w:t>
      </w:r>
      <w:proofErr w:type="gramStart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–с</w:t>
      </w:r>
      <w:proofErr w:type="gramEnd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пециалистами ( неврологом, психиатром, отоларингологом, офтальмологом и </w:t>
      </w:r>
      <w:proofErr w:type="spellStart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др</w:t>
      </w:r>
      <w:proofErr w:type="spellEnd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) или в </w:t>
      </w:r>
      <w:proofErr w:type="spellStart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психолого</w:t>
      </w:r>
      <w:proofErr w:type="spellEnd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 – </w:t>
      </w:r>
      <w:proofErr w:type="spellStart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медико</w:t>
      </w:r>
      <w:proofErr w:type="spellEnd"/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 - педагогическую комиссию.</w:t>
      </w:r>
    </w:p>
    <w:p w:rsidR="00495743" w:rsidRDefault="00AA2C02" w:rsidP="00AA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   о    зачислении    или    об    отказе    в   </w:t>
      </w:r>
      <w:r w:rsidR="0089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зачислении    ребенка в группу </w:t>
      </w:r>
      <w:proofErr w:type="gramStart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8974DB">
        <w:rPr>
          <w:rFonts w:ascii="Times New Roman" w:eastAsia="Times New Roman" w:hAnsi="Times New Roman" w:cs="Times New Roman"/>
          <w:color w:val="000000"/>
          <w:sz w:val="28"/>
          <w:szCs w:val="28"/>
        </w:rPr>
        <w:t>мпенсирующей</w:t>
      </w:r>
      <w:proofErr w:type="gramEnd"/>
      <w:r w:rsidR="00897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</w:p>
    <w:p w:rsidR="006F1F41" w:rsidRPr="006F1F41" w:rsidRDefault="00AA2C02" w:rsidP="00AA2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МК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ДОУ    выносится    ПМПК    только    на основании   представленных  документов,   заявления   родителей  и  обследования каждого ребенка.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Зачисление детей в группу компенсирующей направленности производится только по заявлению родителей (законных представителей) </w:t>
      </w:r>
      <w:r w:rsid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оформляется приказом  заведующего  МК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6F1F41" w:rsidRPr="006F1F41" w:rsidRDefault="006F1F41" w:rsidP="00AA2C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родителей (законных представителей) от коррекционно-развивающего сопровождения ребенка в группе компенсирующей направленности -  отказ оформляется в письменном виде.</w:t>
      </w:r>
    </w:p>
    <w:p w:rsidR="00AA2C02" w:rsidRDefault="00AA2C02" w:rsidP="00AA2C0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6F1F41"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 Длительность пребывания воспитанников в логопедической группе определяется </w:t>
      </w:r>
      <w:r w:rsidR="00D95037" w:rsidRPr="00D95037">
        <w:rPr>
          <w:rFonts w:ascii="yandex-sans" w:eastAsia="Times New Roman" w:hAnsi="yandex-sans" w:cs="Calibri"/>
          <w:sz w:val="28"/>
          <w:szCs w:val="28"/>
        </w:rPr>
        <w:t xml:space="preserve">территориальной </w:t>
      </w:r>
      <w:r w:rsidR="006F1F41"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 ПМПК в зависимости от динамики коррекции речевого нарушения и составляет 2 года.</w:t>
      </w:r>
    </w:p>
    <w:p w:rsidR="006F1F41" w:rsidRPr="006F1F41" w:rsidRDefault="00AA2C02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yandex-sans" w:eastAsia="Times New Roman" w:hAnsi="yandex-sans" w:cs="Calibri"/>
          <w:color w:val="000000"/>
          <w:sz w:val="28"/>
          <w:szCs w:val="28"/>
        </w:rPr>
        <w:t> </w:t>
      </w:r>
      <w:r w:rsidR="006F1F41" w:rsidRPr="00AA2C02">
        <w:rPr>
          <w:rFonts w:ascii="yandex-sans" w:eastAsia="Times New Roman" w:hAnsi="yandex-sans" w:cs="Calibri"/>
          <w:color w:val="000000"/>
          <w:sz w:val="28"/>
          <w:szCs w:val="28"/>
        </w:rPr>
        <w:t>3.7. Ответственность за обязательное посещение детьми занятий в логопедической группе несут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F1F41"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родители </w:t>
      </w:r>
      <w:proofErr w:type="gramStart"/>
      <w:r w:rsidR="006F1F41" w:rsidRPr="00AA2C02">
        <w:rPr>
          <w:rFonts w:ascii="yandex-sans" w:eastAsia="Times New Roman" w:hAnsi="yandex-sans" w:cs="Calibri"/>
          <w:color w:val="000000"/>
          <w:sz w:val="28"/>
          <w:szCs w:val="28"/>
        </w:rPr>
        <w:t xml:space="preserve">( </w:t>
      </w:r>
      <w:proofErr w:type="gramEnd"/>
      <w:r w:rsidR="006F1F41" w:rsidRPr="00AA2C02">
        <w:rPr>
          <w:rFonts w:ascii="yandex-sans" w:eastAsia="Times New Roman" w:hAnsi="yandex-sans" w:cs="Calibri"/>
          <w:color w:val="000000"/>
          <w:sz w:val="28"/>
          <w:szCs w:val="28"/>
        </w:rPr>
        <w:t>законные представители), учитель-логопед, воспитатель и заведующий ДОУ.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3.8. Выпуск детей из группы компенсирующей направленности проводится  в конце учебного года на плановом заседании ПМПК.</w:t>
      </w:r>
    </w:p>
    <w:p w:rsidR="006F1F41" w:rsidRPr="006F1F41" w:rsidRDefault="00AA2C02" w:rsidP="00AA2C02">
      <w:pPr>
        <w:shd w:val="clear" w:color="auto" w:fill="FFFFFF"/>
        <w:spacing w:after="0" w:line="240" w:lineRule="auto"/>
        <w:ind w:hanging="42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Приему в логопедическую группу дошкольного образовательного учреждения не подлежат дети, имеющие выраженные отклонения в развитии:</w:t>
      </w:r>
    </w:p>
    <w:p w:rsidR="006F1F41" w:rsidRPr="006F1F41" w:rsidRDefault="006F1F41" w:rsidP="00AA2C02">
      <w:pPr>
        <w:numPr>
          <w:ilvl w:val="0"/>
          <w:numId w:val="4"/>
        </w:numPr>
        <w:shd w:val="clear" w:color="auto" w:fill="FFFFFF"/>
        <w:spacing w:after="0" w:line="240" w:lineRule="auto"/>
        <w:ind w:left="22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с недоразвитием речи, обусловленной умственной отсталостью;</w:t>
      </w:r>
    </w:p>
    <w:p w:rsidR="006F1F41" w:rsidRPr="006F1F41" w:rsidRDefault="006F1F41" w:rsidP="00AA2C02">
      <w:pPr>
        <w:numPr>
          <w:ilvl w:val="0"/>
          <w:numId w:val="5"/>
        </w:numPr>
        <w:shd w:val="clear" w:color="auto" w:fill="FFFFFF"/>
        <w:spacing w:after="0" w:line="240" w:lineRule="auto"/>
        <w:ind w:left="22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деменцией органического, шизофренического и эпилептического генеза;</w:t>
      </w:r>
    </w:p>
    <w:p w:rsidR="006F1F41" w:rsidRPr="006F1F41" w:rsidRDefault="006F1F41" w:rsidP="00AA2C02">
      <w:pPr>
        <w:numPr>
          <w:ilvl w:val="0"/>
          <w:numId w:val="5"/>
        </w:numPr>
        <w:shd w:val="clear" w:color="auto" w:fill="FFFFFF"/>
        <w:spacing w:after="0" w:line="240" w:lineRule="auto"/>
        <w:ind w:left="24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грубыми нарушениями зрения, слуха, двигательной сферы, приводящие к ограничению самообслуживания;</w:t>
      </w:r>
    </w:p>
    <w:p w:rsidR="006F1F41" w:rsidRPr="006F1F41" w:rsidRDefault="006F1F41" w:rsidP="00AA2C02">
      <w:pPr>
        <w:numPr>
          <w:ilvl w:val="0"/>
          <w:numId w:val="5"/>
        </w:numPr>
        <w:shd w:val="clear" w:color="auto" w:fill="FFFFFF"/>
        <w:spacing w:after="0" w:line="240" w:lineRule="auto"/>
        <w:ind w:left="22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нарушением общения в форме раннего детского аутизма;</w:t>
      </w:r>
    </w:p>
    <w:p w:rsidR="006F1F41" w:rsidRPr="006F1F41" w:rsidRDefault="006F1F41" w:rsidP="00AA2C02">
      <w:pPr>
        <w:numPr>
          <w:ilvl w:val="0"/>
          <w:numId w:val="5"/>
        </w:numPr>
        <w:shd w:val="clear" w:color="auto" w:fill="FFFFFF"/>
        <w:spacing w:after="0" w:line="240" w:lineRule="auto"/>
        <w:ind w:left="22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задержкой психического развития;</w:t>
      </w:r>
    </w:p>
    <w:p w:rsidR="006F1F41" w:rsidRPr="006F1F41" w:rsidRDefault="006F1F41" w:rsidP="00AA2C02">
      <w:pPr>
        <w:numPr>
          <w:ilvl w:val="0"/>
          <w:numId w:val="5"/>
        </w:numPr>
        <w:shd w:val="clear" w:color="auto" w:fill="FFFFFF"/>
        <w:spacing w:after="0" w:line="240" w:lineRule="auto"/>
        <w:ind w:left="22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</w:t>
      </w:r>
      <w:proofErr w:type="spell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психопатоподобного</w:t>
      </w:r>
      <w:proofErr w:type="spell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поведения;</w:t>
      </w:r>
    </w:p>
    <w:p w:rsidR="006F1F41" w:rsidRPr="006F1F41" w:rsidRDefault="00AA2C02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фонетическими нарушениями, которые могут быть исправлены на логопедическом пункте дошкольного образовательного учреждения.  </w:t>
      </w:r>
    </w:p>
    <w:p w:rsidR="00AA2C02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 Наполняемость группы компенсирующей направленности определяется нормативами в соответствии с п.1.11. СанПиН</w:t>
      </w:r>
      <w:proofErr w:type="gram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.4.1.3049-13 Предельная наполняемость группы компенсирующей направленности  –</w:t>
      </w:r>
      <w:r w:rsidR="0049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10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3.11. Состав группы компенсирующей направленности дол</w:t>
      </w:r>
      <w:r w:rsidR="00495743">
        <w:rPr>
          <w:rFonts w:ascii="Times New Roman" w:eastAsia="Times New Roman" w:hAnsi="Times New Roman" w:cs="Times New Roman"/>
          <w:color w:val="000000"/>
          <w:sz w:val="28"/>
          <w:szCs w:val="28"/>
        </w:rPr>
        <w:t>жен быть постоянным (не более 10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 и в нее</w:t>
      </w:r>
      <w:r w:rsid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зачисляются дети одного возраста и уровня речевого развития. 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года, дополнительный набор осуществляется ПМПК (в сентябре) при наличии свободных мест.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3.12.Заведующий </w:t>
      </w:r>
      <w:r w:rsid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ДОУ несет личную ответственность за прием детей в группу компенсирующей направленности в соответствии с данным Положением.</w:t>
      </w:r>
    </w:p>
    <w:p w:rsidR="00B55F7C" w:rsidRDefault="00B55F7C" w:rsidP="00AA2C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F7C" w:rsidRDefault="00B55F7C" w:rsidP="00AA2C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1F41" w:rsidRPr="006F1F41" w:rsidRDefault="006F1F41" w:rsidP="00B55F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и содержание работы</w:t>
      </w:r>
    </w:p>
    <w:p w:rsidR="006F1F41" w:rsidRPr="006F1F41" w:rsidRDefault="006F1F41" w:rsidP="00AA2C02">
      <w:pPr>
        <w:shd w:val="clear" w:color="auto" w:fill="FFFFFF"/>
        <w:spacing w:after="0" w:line="240" w:lineRule="auto"/>
        <w:ind w:right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4.1. Логопедическая группа функционирует в р</w:t>
      </w:r>
      <w:r w:rsid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ежиме полного рабочего дня (с 10.5 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часовым пребыванием детей), в режиме 5-дневной рабочей недели.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Группа компенсирующей направленности открывается в помещении, </w:t>
      </w:r>
      <w:proofErr w:type="gram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отвечающему</w:t>
      </w:r>
      <w:proofErr w:type="gram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санитарным нормам и правилам пожарной безопасности, оборудованному в соответствии с требованиями коррекционной педагогики и психологии, Федерального государственного образовательного стандарта дошкольного образования.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4.3. В группе предусматривается четкая организация всего коррекционно-развивающего процесса: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    своевременное обследование речевого развития детей;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рациональное расписание организованной образовательной деятельности и логопедических занятий;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   планирование индивидуальной и групповой коррекционной работы с детьми;</w:t>
      </w:r>
    </w:p>
    <w:p w:rsidR="006F1F41" w:rsidRPr="006F1F41" w:rsidRDefault="00FB45EA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их необходимым оборудованием и наглядными пособиями;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 совместная работа учителя-логопеда с воспитателями, родителями и специалистами ДОУ.</w:t>
      </w:r>
    </w:p>
    <w:p w:rsidR="006F1F41" w:rsidRPr="006F1F41" w:rsidRDefault="006F1F41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4.5. Коррекционно-развивающее обучение детей в группе включает в себя не только коррекцию ведущего дефекта, но и подготовку к овладению грамотой.</w:t>
      </w:r>
    </w:p>
    <w:p w:rsidR="006F1F41" w:rsidRPr="006F1F41" w:rsidRDefault="006F1F41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4.6. Формами образовательной деятельности детей в группе являются:</w:t>
      </w:r>
    </w:p>
    <w:p w:rsidR="006F1F41" w:rsidRPr="006F1F41" w:rsidRDefault="006F1F41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речевом  развитии детей;</w:t>
      </w:r>
    </w:p>
    <w:p w:rsidR="006F1F41" w:rsidRPr="006F1F41" w:rsidRDefault="006F1F41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образовательная деятельность с квалифицированной коррекцией недостатков в речевом и психическом развитии детей, осуществляемая в ходе режимных моментов;</w:t>
      </w:r>
    </w:p>
    <w:p w:rsidR="006F1F41" w:rsidRPr="006F1F41" w:rsidRDefault="006F1F41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 деятельность детей;</w:t>
      </w:r>
    </w:p>
    <w:p w:rsidR="006F1F41" w:rsidRPr="006F1F41" w:rsidRDefault="006F1F41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семьями детей, имеющих нарушения речи, по реализации коррекционно-развивающей и общеобразовательной программы дошкольного образования.</w:t>
      </w:r>
    </w:p>
    <w:p w:rsidR="006F1F41" w:rsidRPr="006F1F41" w:rsidRDefault="006F1F41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4.7. Основной    формой    организации    коррекционно-развивающей     работы    являются логопедические заня</w:t>
      </w:r>
      <w:r w:rsidR="008E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(фронтальные, </w:t>
      </w:r>
      <w:proofErr w:type="spellStart"/>
      <w:r w:rsidR="008E19C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подгрупповые</w:t>
      </w:r>
      <w:proofErr w:type="gramStart"/>
      <w:r w:rsidR="008E19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ндивидуальные</w:t>
      </w:r>
      <w:proofErr w:type="spell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).  Логопедические    занятия    в    группе        проводятся согласно расписанию организованной образовательной деятельности с учетом режима работы дошкольной организации, графика работы учителя-логопеда и психофизических особенностей развития детей дошкольного возраста.</w:t>
      </w:r>
    </w:p>
    <w:p w:rsidR="00FB45EA" w:rsidRDefault="008E19C7" w:rsidP="008E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4.8.Т</w:t>
      </w:r>
      <w:r w:rsidR="00D95037">
        <w:rPr>
          <w:rFonts w:ascii="Times New Roman" w:eastAsia="Times New Roman" w:hAnsi="Times New Roman" w:cs="Times New Roman"/>
          <w:color w:val="000000"/>
          <w:sz w:val="28"/>
          <w:szCs w:val="28"/>
        </w:rPr>
        <w:t>емы  логопедических</w:t>
      </w:r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   (фронтальных, </w:t>
      </w:r>
      <w:proofErr w:type="gramEnd"/>
    </w:p>
    <w:p w:rsidR="006F1F41" w:rsidRPr="006F1F41" w:rsidRDefault="00495743" w:rsidP="008E19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>одгрупповых</w:t>
      </w:r>
      <w:proofErr w:type="gramStart"/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ивидуальных) учителем-логопедом 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 в   календарно-тематическом   плане   коррекционно-развивающей работы с детьми.</w:t>
      </w:r>
    </w:p>
    <w:p w:rsidR="00D95037" w:rsidRDefault="006F1F41" w:rsidP="00D950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Фронтальные логопедические занятия в группе проводятся учителем-логопедом:</w:t>
      </w:r>
    </w:p>
    <w:p w:rsidR="006F1F41" w:rsidRPr="006F1F41" w:rsidRDefault="006F1F41" w:rsidP="00D950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 раза в неделю;</w:t>
      </w:r>
    </w:p>
    <w:p w:rsidR="006F1F41" w:rsidRPr="006F1F41" w:rsidRDefault="006F1F41" w:rsidP="00D950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продолжительность: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- В старшей группе 20-25 минут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yandex-sans" w:eastAsia="Times New Roman" w:hAnsi="yandex-sans" w:cs="Calibri"/>
          <w:color w:val="000000"/>
          <w:sz w:val="28"/>
          <w:szCs w:val="28"/>
        </w:rPr>
        <w:t>- В подготовительной к школе группе 25-30 минут.</w:t>
      </w:r>
    </w:p>
    <w:p w:rsidR="006F1F41" w:rsidRPr="006F1F41" w:rsidRDefault="006F1F41" w:rsidP="00AA2C02">
      <w:pPr>
        <w:shd w:val="clear" w:color="auto" w:fill="FFFFFF"/>
        <w:spacing w:after="0" w:line="240" w:lineRule="auto"/>
        <w:ind w:right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4.9. Периодичность подгрупповых и индивидуальных занятий определяется тяжестью нарушения речевого развития ребенка.</w:t>
      </w:r>
    </w:p>
    <w:p w:rsidR="006F1F41" w:rsidRPr="006F1F41" w:rsidRDefault="006F1F41" w:rsidP="00AA2C02">
      <w:pPr>
        <w:shd w:val="clear" w:color="auto" w:fill="FFFFFF"/>
        <w:spacing w:after="0" w:line="240" w:lineRule="auto"/>
        <w:ind w:right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4.10. Подгрупповые занятия проводятся:</w:t>
      </w:r>
    </w:p>
    <w:p w:rsidR="006F1F41" w:rsidRPr="006F1F41" w:rsidRDefault="00D95037" w:rsidP="00D95037">
      <w:pPr>
        <w:shd w:val="clear" w:color="auto" w:fill="FFFFFF"/>
        <w:spacing w:after="0" w:line="240" w:lineRule="auto"/>
        <w:ind w:right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детьми, имеющими общее недоразвитие речи - не менее трех раз в неделю;</w:t>
      </w:r>
    </w:p>
    <w:p w:rsidR="006F1F41" w:rsidRPr="006F1F41" w:rsidRDefault="00D95037" w:rsidP="00D95037">
      <w:pPr>
        <w:shd w:val="clear" w:color="auto" w:fill="FFFFFF"/>
        <w:spacing w:after="0" w:line="240" w:lineRule="auto"/>
        <w:ind w:right="68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детьми, имеющими фонетико-фонематическое недоразвитие речи - не менее двух раз в неделю;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подгруппового занятия составляет 15-20 минут.</w:t>
      </w:r>
    </w:p>
    <w:p w:rsidR="006F1F41" w:rsidRPr="006F1F41" w:rsidRDefault="006F1F41" w:rsidP="00D950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Индивидуальные занятия по постановке и автоматизации звуков проводятся </w:t>
      </w:r>
      <w:proofErr w:type="gram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учителем-логопедом</w:t>
      </w:r>
      <w:proofErr w:type="gram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вне организованной образовательной деятельности, так и во время ее проведения.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индивидуального занятия по постановке и автоматизации звуков  составляет 10-15  минут.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4.12.  Ежедневно во второй половине дня воспитатели проводят индивидуальную и подгрупповую работу с детьми по заданию учителя-логопеда.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4.13. Посещаемость детьми фронтальных, подгрупповых, индивидуальных занятий фиксируется учителем-логопедом в журнале (тетради) учета посещаемости  занятий.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Коррекционно-развивающие занятия с детьми проводятся с 16 сентября по  май включительно. С 01 по 15 сентября проводится обследование </w:t>
      </w:r>
      <w:proofErr w:type="spell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психоречевого</w:t>
      </w:r>
      <w:proofErr w:type="spell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детей.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2.12. Питание в группе ор</w:t>
      </w:r>
      <w:r w:rsidR="00495743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ганизуется по установленным в МК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ДОУ нормам.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Руководство и контроль</w:t>
      </w:r>
    </w:p>
    <w:p w:rsidR="00FB45EA" w:rsidRDefault="006F1F41" w:rsidP="00FB4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Работу   группы компенсирующей 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направленности     для      детей 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возглавляет заведующий ДОУ.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Заведующий ДОУ отвечает за охрану жизни и здоровья детей, за правильную организацию коррекционно-развивающего сопровождения.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5.3. Назначение и увольнение воспитателей, учителя-логопеда, музыкальных руководи</w:t>
      </w:r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 производится  заведующим МК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5.4. Права и обязанности педагогического работника и обслуживающего персонала группы компенсирующей направленности определяются Правилами внутреннего трудового распорядка, должностными инструкциями и другими локальными актами.</w:t>
      </w:r>
    </w:p>
    <w:p w:rsidR="006F1F41" w:rsidRPr="006F1F41" w:rsidRDefault="006F1F41" w:rsidP="00AA2C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Кадровое, материально-техническое</w:t>
      </w:r>
    </w:p>
    <w:p w:rsidR="006F1F41" w:rsidRPr="006F1F41" w:rsidRDefault="006F1F41" w:rsidP="00AA2C0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финансовое обеспечение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Образовательный процесс в группах компенсирующей направленности осуществляют учитель-логопед, воспитатели, </w:t>
      </w:r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>( при  наличи</w:t>
      </w:r>
      <w:proofErr w:type="gramStart"/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 и музыкальный руководитель, имеющие педагогическое образование</w:t>
      </w:r>
      <w:r w:rsidR="00FB45E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6.2. На должность учителя-логопеда назначаются лица, закончившие педагогический институт (дефектологический факультет – отделение логопедии или факультет педагогики и психологии).</w:t>
      </w:r>
    </w:p>
    <w:p w:rsidR="006F1F41" w:rsidRPr="006F1F41" w:rsidRDefault="00FB45EA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6.3.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труда учителя-логопеда муниципального дошкольного образовательного учреждения осуществляется в соответствии с </w:t>
      </w:r>
      <w:proofErr w:type="gramStart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тарифно-квалификационными</w:t>
      </w:r>
      <w:proofErr w:type="gramEnd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требованиям.</w:t>
      </w:r>
    </w:p>
    <w:p w:rsidR="006F1F41" w:rsidRPr="006F1F41" w:rsidRDefault="00FB45EA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6.4.Учителю </w:t>
      </w:r>
      <w:proofErr w:type="gramStart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огопеду муниципального дошкольного образовательного учреждения повышается тарифная ставка (должностной оклад) на 20% за работу с детьми ,имеющими отклонения в развитие речи, воспитателям-</w:t>
      </w:r>
      <w:r w:rsidR="0049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20%;  педагогу-психологу - 6% ,помощнику воспитателя - 15</w:t>
      </w:r>
      <w:r w:rsidR="006F1F41"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% за фактически отработанное время на данной группе.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6.5.Оплата труда и продолжительность ежегодных отпусков сотрудникам логопедической группы установлены в соответствии с нормативами, предусмотренными для персонала специальных (коррекционных) образовательных учреждений (групп) для обучающихся, воспитанников с отклонениями в развитии ( Письмо Министерства образования РФ и Профсоюза</w:t>
      </w:r>
      <w:r w:rsidR="00FB45E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народного образования и науки РФ от 13.01.2001г</w:t>
      </w:r>
      <w:proofErr w:type="gram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20-53.193/20-5/7, приказ Министерства образования РФ 360 от 20.08.94г).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Учителю-логопеду и воспитателям предоставляется дополнительный отпуск – 14 календарных дней.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6.6.  Образование детей осуществляется при наличии соответствующего программно-методического обеспечения: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«Комплексная образовательная программа дошкольного образования для детей с тяжелыми нарушениями речи (общим недоразвитием речи) с 3 до 7 лет Н.В. </w:t>
      </w:r>
      <w:proofErr w:type="spell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Нищевой</w:t>
      </w:r>
      <w:proofErr w:type="spellEnd"/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«От рождения до школы» под редакцией Н.Е. </w:t>
      </w:r>
      <w:proofErr w:type="spellStart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, М.А. Васильевой, Т.С. Комаровой.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учебно-методические комплекты;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наглядные пособия;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коррекционно-диагностический инструментарий;</w:t>
      </w:r>
    </w:p>
    <w:p w:rsidR="006F1F41" w:rsidRPr="006F1F41" w:rsidRDefault="006F1F41" w:rsidP="00FB4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дидактический материал и т.д.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A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Документация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7.1.Учитель - логопед ведёт документацию: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–график работы;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–циклограмма рабочего времени;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–список детей, зачисленных на логопедические занятия;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расписание занятий;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 учителя – логопеда с родителями;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работы с педагогами ДОУ;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рабочая программа;        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- годовой план;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- журнал регистрации детей, имеющих речевые недостатки;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перспективный план работы с детьми, имеющими ОНР;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- журнал посещаемости;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учета детей, зачисленных в логопедическую группу;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регистрации индивидуальных консультаций обращений родителей;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календарный план работы с детьми;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речевые карты;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индивидуальные тетради для занятий с детьми;</w:t>
      </w:r>
    </w:p>
    <w:p w:rsidR="006F1F41" w:rsidRPr="006F1F41" w:rsidRDefault="006F1F41" w:rsidP="00AA2C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A2C02">
        <w:rPr>
          <w:rFonts w:ascii="Times New Roman" w:eastAsia="Times New Roman" w:hAnsi="Times New Roman" w:cs="Times New Roman"/>
          <w:color w:val="000000"/>
          <w:sz w:val="28"/>
          <w:szCs w:val="28"/>
        </w:rPr>
        <w:t> - отчет учителя - логопеда за год.</w:t>
      </w:r>
    </w:p>
    <w:p w:rsidR="008836E1" w:rsidRPr="00AA2C02" w:rsidRDefault="008836E1" w:rsidP="00AA2C02">
      <w:pPr>
        <w:jc w:val="both"/>
        <w:rPr>
          <w:sz w:val="28"/>
          <w:szCs w:val="28"/>
        </w:rPr>
      </w:pPr>
    </w:p>
    <w:sectPr w:rsidR="008836E1" w:rsidRPr="00AA2C02" w:rsidSect="004957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57D"/>
    <w:multiLevelType w:val="multilevel"/>
    <w:tmpl w:val="3B4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B5D3F"/>
    <w:multiLevelType w:val="multilevel"/>
    <w:tmpl w:val="F47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70152"/>
    <w:multiLevelType w:val="multilevel"/>
    <w:tmpl w:val="870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121DF"/>
    <w:multiLevelType w:val="multilevel"/>
    <w:tmpl w:val="5AA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B4C80"/>
    <w:multiLevelType w:val="multilevel"/>
    <w:tmpl w:val="3046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E4852"/>
    <w:multiLevelType w:val="multilevel"/>
    <w:tmpl w:val="87D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6795C"/>
    <w:multiLevelType w:val="multilevel"/>
    <w:tmpl w:val="1C14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41"/>
    <w:rsid w:val="00001513"/>
    <w:rsid w:val="000D0CA9"/>
    <w:rsid w:val="00255B2F"/>
    <w:rsid w:val="00393245"/>
    <w:rsid w:val="003B127D"/>
    <w:rsid w:val="00467A8C"/>
    <w:rsid w:val="00494DC8"/>
    <w:rsid w:val="00495743"/>
    <w:rsid w:val="004C4999"/>
    <w:rsid w:val="006F1F41"/>
    <w:rsid w:val="008836E1"/>
    <w:rsid w:val="008974DB"/>
    <w:rsid w:val="008E19C7"/>
    <w:rsid w:val="009167FA"/>
    <w:rsid w:val="00966FB9"/>
    <w:rsid w:val="00AA2C02"/>
    <w:rsid w:val="00B55F7C"/>
    <w:rsid w:val="00BE5A1C"/>
    <w:rsid w:val="00BF6112"/>
    <w:rsid w:val="00C71B8F"/>
    <w:rsid w:val="00D95037"/>
    <w:rsid w:val="00EE4EAE"/>
    <w:rsid w:val="00F4466A"/>
    <w:rsid w:val="00F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2F"/>
  </w:style>
  <w:style w:type="paragraph" w:styleId="1">
    <w:name w:val="heading 1"/>
    <w:basedOn w:val="a"/>
    <w:link w:val="10"/>
    <w:uiPriority w:val="9"/>
    <w:qFormat/>
    <w:rsid w:val="00467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F1F41"/>
  </w:style>
  <w:style w:type="paragraph" w:customStyle="1" w:styleId="c0">
    <w:name w:val="c0"/>
    <w:basedOn w:val="a"/>
    <w:rsid w:val="006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1F41"/>
  </w:style>
  <w:style w:type="character" w:customStyle="1" w:styleId="c4">
    <w:name w:val="c4"/>
    <w:basedOn w:val="a0"/>
    <w:rsid w:val="006F1F41"/>
  </w:style>
  <w:style w:type="character" w:customStyle="1" w:styleId="c22">
    <w:name w:val="c22"/>
    <w:basedOn w:val="a0"/>
    <w:rsid w:val="006F1F41"/>
  </w:style>
  <w:style w:type="character" w:customStyle="1" w:styleId="c6">
    <w:name w:val="c6"/>
    <w:basedOn w:val="a0"/>
    <w:rsid w:val="006F1F41"/>
  </w:style>
  <w:style w:type="character" w:customStyle="1" w:styleId="c8">
    <w:name w:val="c8"/>
    <w:basedOn w:val="a0"/>
    <w:rsid w:val="006F1F41"/>
  </w:style>
  <w:style w:type="character" w:customStyle="1" w:styleId="c32">
    <w:name w:val="c32"/>
    <w:basedOn w:val="a0"/>
    <w:rsid w:val="006F1F41"/>
  </w:style>
  <w:style w:type="paragraph" w:customStyle="1" w:styleId="c19">
    <w:name w:val="c19"/>
    <w:basedOn w:val="a"/>
    <w:rsid w:val="006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F1F41"/>
  </w:style>
  <w:style w:type="character" w:customStyle="1" w:styleId="c11">
    <w:name w:val="c11"/>
    <w:basedOn w:val="a0"/>
    <w:rsid w:val="006F1F41"/>
  </w:style>
  <w:style w:type="paragraph" w:customStyle="1" w:styleId="c23">
    <w:name w:val="c23"/>
    <w:basedOn w:val="a"/>
    <w:rsid w:val="006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F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9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7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Windows User</cp:lastModifiedBy>
  <cp:revision>14</cp:revision>
  <cp:lastPrinted>2019-11-19T12:04:00Z</cp:lastPrinted>
  <dcterms:created xsi:type="dcterms:W3CDTF">2019-08-12T09:30:00Z</dcterms:created>
  <dcterms:modified xsi:type="dcterms:W3CDTF">2019-11-21T13:29:00Z</dcterms:modified>
</cp:coreProperties>
</file>