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93" w:rsidRDefault="00252993" w:rsidP="0025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Состав профсоюзного комитета МКДОУ ЦРР — </w:t>
      </w:r>
    </w:p>
    <w:p w:rsidR="00252993" w:rsidRDefault="00252993" w:rsidP="00252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ДС №36 » Ласточка» г</w:t>
      </w:r>
      <w:proofErr w:type="gramStart"/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.С</w:t>
      </w:r>
      <w:proofErr w:type="gramEnd"/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ветлоград</w:t>
      </w:r>
    </w:p>
    <w:p w:rsidR="00252993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профсоюзной организации: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Глущенко Е.Ю.</w:t>
      </w: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Секретарь: 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Сытник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</w:t>
      </w: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по защите социально – трудовых прав работников: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Рукавишникова А.А</w:t>
      </w:r>
      <w:r w:rsidRPr="00252993">
        <w:rPr>
          <w:rFonts w:ascii="Helvetica" w:eastAsia="Times New Roman" w:hAnsi="Helvetica" w:cs="Helvetica"/>
          <w:color w:val="666666"/>
          <w:lang w:eastAsia="ru-RU"/>
        </w:rPr>
        <w:t xml:space="preserve"> </w:t>
      </w: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полномоченный </w:t>
      </w:r>
      <w:proofErr w:type="gramStart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ОТ:</w:t>
      </w:r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Глущенко Е.Ю.</w:t>
      </w: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по организационно – массовой и информационной работе: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Зайцева И.В.</w:t>
      </w:r>
    </w:p>
    <w:p w:rsidR="00252993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по социальному страхованию:</w:t>
      </w:r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Хропаль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</w:t>
      </w:r>
    </w:p>
    <w:p w:rsidR="00E7551A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по работе с пенсионным фондом:</w:t>
      </w:r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Глущенко Е.Ю.</w:t>
      </w:r>
    </w:p>
    <w:p w:rsidR="00E7551A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Состав ревизионной комиссии:</w:t>
      </w:r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Хропаль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Глущенко Е.Ю.,</w:t>
      </w:r>
      <w:r w:rsidR="00E75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Слюсарева Т.Д.</w:t>
      </w:r>
    </w:p>
    <w:p w:rsidR="00E7551A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 xml:space="preserve">Состав комиссии по </w:t>
      </w:r>
      <w:proofErr w:type="spellStart"/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баллированию</w:t>
      </w:r>
      <w:proofErr w:type="spellEnd"/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:</w:t>
      </w:r>
      <w:r w:rsidRPr="002529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Подорожко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В.К., 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Хропаль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В.Г., Глущенко Е.Ю., 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Беловицкая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E7551A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Состав комиссии по материальному поощрению:</w:t>
      </w:r>
      <w:r w:rsidRPr="00252993">
        <w:rPr>
          <w:rFonts w:ascii="Helvetica" w:eastAsia="Times New Roman" w:hAnsi="Helvetica" w:cs="Helvetica"/>
          <w:color w:val="666666"/>
          <w:lang w:eastAsia="ru-RU"/>
        </w:rPr>
        <w:br/>
      </w:r>
      <w:r w:rsidRPr="002529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Председатель: </w:t>
      </w:r>
      <w:r w:rsidR="00E7551A">
        <w:rPr>
          <w:rFonts w:ascii="Times New Roman" w:eastAsia="Times New Roman" w:hAnsi="Times New Roman" w:cs="Times New Roman"/>
          <w:color w:val="000000"/>
          <w:lang w:eastAsia="ru-RU"/>
        </w:rPr>
        <w:t>Глущенко Е.Ю.</w:t>
      </w:r>
    </w:p>
    <w:p w:rsidR="00E7551A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Члены: 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lang w:eastAsia="ru-RU"/>
        </w:rPr>
        <w:t>Подорожко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lang w:eastAsia="ru-RU"/>
        </w:rPr>
        <w:t xml:space="preserve"> В.К., 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lang w:eastAsia="ru-RU"/>
        </w:rPr>
        <w:t>Хропаль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lang w:eastAsia="ru-RU"/>
        </w:rPr>
        <w:t xml:space="preserve"> В.Г., </w:t>
      </w:r>
      <w:proofErr w:type="spellStart"/>
      <w:r w:rsidRPr="00252993">
        <w:rPr>
          <w:rFonts w:ascii="Times New Roman" w:eastAsia="Times New Roman" w:hAnsi="Times New Roman" w:cs="Times New Roman"/>
          <w:color w:val="000000"/>
          <w:lang w:eastAsia="ru-RU"/>
        </w:rPr>
        <w:t>Яговкина</w:t>
      </w:r>
      <w:proofErr w:type="spellEnd"/>
      <w:r w:rsidRPr="00252993">
        <w:rPr>
          <w:rFonts w:ascii="Times New Roman" w:eastAsia="Times New Roman" w:hAnsi="Times New Roman" w:cs="Times New Roman"/>
          <w:color w:val="000000"/>
          <w:lang w:eastAsia="ru-RU"/>
        </w:rPr>
        <w:t xml:space="preserve"> Н.П.</w:t>
      </w:r>
      <w:r w:rsidR="00E755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551A" w:rsidRDefault="00E7551A" w:rsidP="002529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252993" w:rsidRPr="00E7551A" w:rsidRDefault="00252993" w:rsidP="00252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Состав комиссии по трудовым спорам:</w:t>
      </w:r>
      <w:r w:rsidRPr="00252993">
        <w:rPr>
          <w:rFonts w:ascii="Times New Roman" w:eastAsia="Times New Roman" w:hAnsi="Times New Roman" w:cs="Times New Roman"/>
          <w:color w:val="666666"/>
          <w:lang w:eastAsia="ru-RU"/>
        </w:rPr>
        <w:t> </w:t>
      </w:r>
      <w:proofErr w:type="spellStart"/>
      <w:r w:rsidRPr="00252993">
        <w:rPr>
          <w:rFonts w:ascii="Times New Roman" w:eastAsia="Times New Roman" w:hAnsi="Times New Roman" w:cs="Times New Roman"/>
          <w:lang w:eastAsia="ru-RU"/>
        </w:rPr>
        <w:t>Хропаль</w:t>
      </w:r>
      <w:proofErr w:type="spellEnd"/>
      <w:r w:rsidRPr="00252993">
        <w:rPr>
          <w:rFonts w:ascii="Times New Roman" w:eastAsia="Times New Roman" w:hAnsi="Times New Roman" w:cs="Times New Roman"/>
          <w:lang w:eastAsia="ru-RU"/>
        </w:rPr>
        <w:t xml:space="preserve"> В.Г., </w:t>
      </w:r>
      <w:proofErr w:type="spellStart"/>
      <w:r w:rsidRPr="00252993">
        <w:rPr>
          <w:rFonts w:ascii="Times New Roman" w:eastAsia="Times New Roman" w:hAnsi="Times New Roman" w:cs="Times New Roman"/>
          <w:lang w:eastAsia="ru-RU"/>
        </w:rPr>
        <w:t>Беловицкая</w:t>
      </w:r>
      <w:proofErr w:type="spellEnd"/>
      <w:r w:rsidRPr="00252993">
        <w:rPr>
          <w:rFonts w:ascii="Times New Roman" w:eastAsia="Times New Roman" w:hAnsi="Times New Roman" w:cs="Times New Roman"/>
          <w:lang w:eastAsia="ru-RU"/>
        </w:rPr>
        <w:t xml:space="preserve"> Л.А., Белоусова Л.И.</w:t>
      </w:r>
    </w:p>
    <w:p w:rsidR="00E7551A" w:rsidRPr="00252993" w:rsidRDefault="00E7551A" w:rsidP="002529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</w:p>
    <w:p w:rsidR="00252993" w:rsidRPr="00252993" w:rsidRDefault="00252993" w:rsidP="002529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Состав комиссии по охране труда:</w:t>
      </w:r>
    </w:p>
    <w:p w:rsidR="00252993" w:rsidRPr="00252993" w:rsidRDefault="00252993" w:rsidP="002529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Подорожко</w:t>
      </w:r>
      <w:proofErr w:type="spellEnd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В.К.</w:t>
      </w:r>
      <w:r w:rsidRPr="002529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заведующий;</w:t>
      </w:r>
    </w:p>
    <w:p w:rsidR="00252993" w:rsidRPr="00252993" w:rsidRDefault="00252993" w:rsidP="002529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66666"/>
          <w:lang w:eastAsia="ru-RU"/>
        </w:rPr>
      </w:pPr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Глущенко Е.Ю</w:t>
      </w:r>
      <w:r w:rsidRPr="002529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- воспитатель, уполномоченный по охране труда от работодателя;</w:t>
      </w:r>
      <w:r w:rsidR="00E7551A" w:rsidRPr="00E7551A">
        <w:t xml:space="preserve"> </w:t>
      </w:r>
      <w:r w:rsidR="00E755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E7551A" w:rsidRPr="00E755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редседатель профсоюзной организации</w:t>
      </w:r>
      <w:r w:rsidR="00E7551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252993" w:rsidRPr="00252993" w:rsidRDefault="00252993" w:rsidP="002529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Яговкина</w:t>
      </w:r>
      <w:proofErr w:type="spellEnd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Н.П.</w:t>
      </w:r>
      <w:r w:rsidRPr="002529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заведующий хозяйством, уполномоченный по охране труда от работников;</w:t>
      </w:r>
    </w:p>
    <w:p w:rsidR="00252993" w:rsidRPr="00252993" w:rsidRDefault="00252993" w:rsidP="0025299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666666"/>
          <w:lang w:eastAsia="ru-RU"/>
        </w:rPr>
      </w:pPr>
      <w:proofErr w:type="spellStart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Хропаль</w:t>
      </w:r>
      <w:proofErr w:type="spellEnd"/>
      <w:r w:rsidRPr="00252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В.Г.</w:t>
      </w:r>
      <w:r w:rsidRPr="0025299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заместитель заведующего по воспитательно-методической работе.</w:t>
      </w:r>
    </w:p>
    <w:p w:rsidR="00A507A4" w:rsidRDefault="00A507A4" w:rsidP="00252993"/>
    <w:sectPr w:rsidR="00A507A4" w:rsidSect="00A5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174"/>
    <w:multiLevelType w:val="multilevel"/>
    <w:tmpl w:val="0BCE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993"/>
    <w:rsid w:val="00252993"/>
    <w:rsid w:val="006134D8"/>
    <w:rsid w:val="00796012"/>
    <w:rsid w:val="00A507A4"/>
    <w:rsid w:val="00D939CC"/>
    <w:rsid w:val="00E7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993"/>
    <w:rPr>
      <w:b/>
      <w:bCs/>
    </w:rPr>
  </w:style>
  <w:style w:type="character" w:styleId="HTML">
    <w:name w:val="HTML Code"/>
    <w:basedOn w:val="a0"/>
    <w:uiPriority w:val="99"/>
    <w:semiHidden/>
    <w:unhideWhenUsed/>
    <w:rsid w:val="00252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2018-07-03T18:18:00Z</dcterms:created>
  <dcterms:modified xsi:type="dcterms:W3CDTF">2018-07-03T18:31:00Z</dcterms:modified>
</cp:coreProperties>
</file>