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708" w:rsidRDefault="00FD5DF2" w:rsidP="00BE370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BE1C22"/>
          <w:sz w:val="36"/>
          <w:szCs w:val="28"/>
          <w:lang w:eastAsia="ru-RU"/>
        </w:rPr>
      </w:pPr>
      <w:r w:rsidRPr="00FD5DF2">
        <w:rPr>
          <w:rFonts w:ascii="Times New Roman" w:eastAsia="Times New Roman" w:hAnsi="Times New Roman" w:cs="Times New Roman"/>
          <w:b/>
          <w:bCs/>
          <w:color w:val="BE1C22"/>
          <w:sz w:val="36"/>
          <w:szCs w:val="28"/>
          <w:lang w:eastAsia="ru-RU"/>
        </w:rPr>
        <w:t xml:space="preserve">Использование природных факторов </w:t>
      </w:r>
    </w:p>
    <w:p w:rsidR="00FD5DF2" w:rsidRPr="00FD5DF2" w:rsidRDefault="00FD5DF2" w:rsidP="00BE370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BE1C22"/>
          <w:sz w:val="36"/>
          <w:szCs w:val="28"/>
          <w:lang w:eastAsia="ru-RU"/>
        </w:rPr>
      </w:pPr>
      <w:r w:rsidRPr="00FD5DF2">
        <w:rPr>
          <w:rFonts w:ascii="Times New Roman" w:eastAsia="Times New Roman" w:hAnsi="Times New Roman" w:cs="Times New Roman"/>
          <w:b/>
          <w:bCs/>
          <w:color w:val="BE1C22"/>
          <w:sz w:val="36"/>
          <w:szCs w:val="28"/>
          <w:lang w:eastAsia="ru-RU"/>
        </w:rPr>
        <w:t>для закаливания детей летом</w:t>
      </w:r>
    </w:p>
    <w:p w:rsidR="00FD5DF2" w:rsidRPr="00FD5DF2" w:rsidRDefault="00FD5DF2" w:rsidP="00BE3708">
      <w:pPr>
        <w:shd w:val="clear" w:color="auto" w:fill="FFFFFF"/>
        <w:spacing w:before="94" w:after="94" w:line="240" w:lineRule="auto"/>
        <w:ind w:firstLine="1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5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Существуют самые различные способы закаливания, но самым основным было и остается использование сил природы. Несмотря на то, что летом такие процедуры можно проводить более длительное время, все же следует разумного относиться к пребыванию на солнце и обливаниям, особенно у детей самого раннего возраста, и делать все постепенно.</w:t>
      </w:r>
    </w:p>
    <w:p w:rsidR="00FD5DF2" w:rsidRPr="00FD5DF2" w:rsidRDefault="00FD5DF2" w:rsidP="00BE3708">
      <w:pPr>
        <w:shd w:val="clear" w:color="auto" w:fill="FFFFFF"/>
        <w:spacing w:after="0" w:line="240" w:lineRule="auto"/>
        <w:ind w:firstLine="1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5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Солнце</w:t>
      </w:r>
    </w:p>
    <w:p w:rsidR="00FD5DF2" w:rsidRPr="00FD5DF2" w:rsidRDefault="00FD5DF2" w:rsidP="00BE3708">
      <w:pPr>
        <w:shd w:val="clear" w:color="auto" w:fill="FFFFFF"/>
        <w:spacing w:after="0" w:line="240" w:lineRule="auto"/>
        <w:ind w:firstLine="1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5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эффект от солнца выражается не в одном лишь красивом загаре, который, кстати, особенно детям и не нужен, а в пополнении организма </w:t>
      </w:r>
      <w:hyperlink r:id="rId4" w:history="1">
        <w:r w:rsidRPr="00BE3708">
          <w:rPr>
            <w:rFonts w:ascii="Times New Roman" w:eastAsia="Times New Roman" w:hAnsi="Times New Roman" w:cs="Times New Roman"/>
            <w:color w:val="BE1C22"/>
            <w:sz w:val="28"/>
            <w:szCs w:val="28"/>
            <w:u w:val="single"/>
            <w:lang w:eastAsia="ru-RU"/>
          </w:rPr>
          <w:t>витамином D.</w:t>
        </w:r>
      </w:hyperlink>
      <w:r w:rsidRPr="00FD5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Именно тогда он естественным образом поступает в организм, накапливаясь на месяцы вперед. Одновременно с этим восполняется и уровень </w:t>
      </w:r>
      <w:hyperlink r:id="rId5" w:history="1">
        <w:r w:rsidRPr="00BE3708">
          <w:rPr>
            <w:rFonts w:ascii="Times New Roman" w:eastAsia="Times New Roman" w:hAnsi="Times New Roman" w:cs="Times New Roman"/>
            <w:color w:val="BE1C22"/>
            <w:sz w:val="28"/>
            <w:szCs w:val="28"/>
            <w:u w:val="single"/>
            <w:lang w:eastAsia="ru-RU"/>
          </w:rPr>
          <w:t>гемоглобина.</w:t>
        </w:r>
      </w:hyperlink>
    </w:p>
    <w:p w:rsidR="00FD5DF2" w:rsidRPr="00FD5DF2" w:rsidRDefault="00FD5DF2" w:rsidP="00BE3708">
      <w:pPr>
        <w:shd w:val="clear" w:color="auto" w:fill="FFFFFF"/>
        <w:spacing w:before="94" w:after="94" w:line="240" w:lineRule="auto"/>
        <w:ind w:firstLine="1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5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Солнечные ванны полезны деткам, начиная с рождения. Но проводить их нужно с осторожностью, начиная с пяти минут, доводя постепенно до часа для </w:t>
      </w:r>
      <w:proofErr w:type="gramStart"/>
      <w:r w:rsidRPr="00FD5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старших</w:t>
      </w:r>
      <w:proofErr w:type="gramEnd"/>
      <w:r w:rsidRPr="00FD5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деток. Пребывание на солнце будет полезными в утренние часы до 11.00 и в вечерние, когда солнце не так активно – после 16.00, а вот в полуденный зной находится под прямыми лучами опасно.</w:t>
      </w:r>
    </w:p>
    <w:p w:rsidR="00FD5DF2" w:rsidRPr="00FD5DF2" w:rsidRDefault="00FD5DF2" w:rsidP="00BE3708">
      <w:pPr>
        <w:shd w:val="clear" w:color="auto" w:fill="FFFFFF"/>
        <w:spacing w:before="94" w:after="94" w:line="240" w:lineRule="auto"/>
        <w:ind w:firstLine="1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5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принятия солнечных ванн, желательно прикрыть головку ребенка панамкой и регулярно предлагать водичку, ведь обезвоживание в жаркие дни происходит очень быстро за счет активного потоотделения.</w:t>
      </w:r>
    </w:p>
    <w:p w:rsidR="00FD5DF2" w:rsidRPr="00FD5DF2" w:rsidRDefault="00FD5DF2" w:rsidP="00BE3708">
      <w:pPr>
        <w:shd w:val="clear" w:color="auto" w:fill="FFFFFF"/>
        <w:spacing w:after="0" w:line="240" w:lineRule="auto"/>
        <w:ind w:firstLine="1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5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Вода</w:t>
      </w:r>
    </w:p>
    <w:p w:rsidR="00FD5DF2" w:rsidRPr="00FD5DF2" w:rsidRDefault="00FD5DF2" w:rsidP="00BE3708">
      <w:pPr>
        <w:shd w:val="clear" w:color="auto" w:fill="FFFFFF"/>
        <w:spacing w:before="94" w:after="94" w:line="240" w:lineRule="auto"/>
        <w:ind w:firstLine="1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5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Закаливание летом детей как школьного, так и дошкольного возраста особенно актуально при помощи водных процедур. Постепенное понижение температуры воды укрепляет иммунную систему ребенка любого возраста, и следующий сезон он перенесет гораздо лучше в плане простуд.</w:t>
      </w:r>
    </w:p>
    <w:p w:rsidR="00FD5DF2" w:rsidRPr="00FD5DF2" w:rsidRDefault="00FD5DF2" w:rsidP="00BE3708">
      <w:pPr>
        <w:shd w:val="clear" w:color="auto" w:fill="FFFFFF"/>
        <w:spacing w:before="94" w:after="94" w:line="240" w:lineRule="auto"/>
        <w:ind w:firstLine="1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5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закаливания детей водой летом примерно такие же, как и в зимний период. Температура воды для обливания каждый день понижается на два градуса, постепенно доходя </w:t>
      </w:r>
      <w:proofErr w:type="gramStart"/>
      <w:r w:rsidRPr="00FD5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FD5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прохладной. Детки в саду ежедневно в качестве закалки обливают ножки прохладной водичкой или плещутся в открытом бассейне на площадке.</w:t>
      </w:r>
    </w:p>
    <w:p w:rsidR="00FD5DF2" w:rsidRPr="00FD5DF2" w:rsidRDefault="00FD5DF2" w:rsidP="00BE3708">
      <w:pPr>
        <w:shd w:val="clear" w:color="auto" w:fill="FFFFFF"/>
        <w:spacing w:before="94" w:after="94" w:line="240" w:lineRule="auto"/>
        <w:ind w:firstLine="1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5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есть возможность, хорошо бы приобрести маленький бассейн для двора, чтобы у ребенка была постоянная возможность поплескаться вдоволь. Кожа привыкает к разности температур, что очень полезно для здоровья.</w:t>
      </w:r>
    </w:p>
    <w:p w:rsidR="00FD5DF2" w:rsidRPr="00FD5DF2" w:rsidRDefault="00FD5DF2" w:rsidP="00BE3708">
      <w:pPr>
        <w:shd w:val="clear" w:color="auto" w:fill="FFFFFF"/>
        <w:spacing w:after="0" w:line="240" w:lineRule="auto"/>
        <w:ind w:firstLine="1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5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Воздух</w:t>
      </w:r>
    </w:p>
    <w:p w:rsidR="00FD5DF2" w:rsidRPr="00FD5DF2" w:rsidRDefault="00FD5DF2" w:rsidP="00BE3708">
      <w:pPr>
        <w:shd w:val="clear" w:color="auto" w:fill="FFFFFF"/>
        <w:spacing w:before="94" w:after="94" w:line="240" w:lineRule="auto"/>
        <w:ind w:firstLine="1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5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таковой закалки от пребывания на воздухе ощутить нельзя, но она, конечно же, есть. В памятке для родителей о закаливании детей летом говорится, что проводить на свежем воздухе в это время года ребенок должен не менее 4 часов. Если есть возможность, то это время нужно максимально увеличить, что, несомненно, благоприятно отразиться на здоровье ребенка в любом возрасте.</w:t>
      </w:r>
    </w:p>
    <w:p w:rsidR="00FD5DF2" w:rsidRPr="00FD5DF2" w:rsidRDefault="00FD5DF2" w:rsidP="00BE3708">
      <w:pPr>
        <w:shd w:val="clear" w:color="auto" w:fill="FFFFFF"/>
        <w:spacing w:after="0" w:line="240" w:lineRule="auto"/>
        <w:ind w:firstLine="1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5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игнорируя рекомендации медиков, родители могут существенно повысить иммунитет ребенка в летний период вне зависимости от того, повезут ли его к морю, или просто оздоровят в сельской местности.</w:t>
      </w:r>
      <w:r w:rsidRPr="00FD5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507A4" w:rsidRPr="00BE3708" w:rsidRDefault="0030270B" w:rsidP="00BE37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4291330</wp:posOffset>
            </wp:positionV>
            <wp:extent cx="3038475" cy="2943225"/>
            <wp:effectExtent l="19050" t="0" r="9525" b="0"/>
            <wp:wrapNone/>
            <wp:docPr id="6" name="Рисунок 6" descr="C:\Users\1\Desktop\IMG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1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205105</wp:posOffset>
            </wp:positionV>
            <wp:extent cx="2457450" cy="3286125"/>
            <wp:effectExtent l="19050" t="0" r="0" b="0"/>
            <wp:wrapNone/>
            <wp:docPr id="5" name="Рисунок 5" descr="C:\Users\1\Desktop\IMG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1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5424805</wp:posOffset>
            </wp:positionV>
            <wp:extent cx="2809875" cy="3238500"/>
            <wp:effectExtent l="19050" t="0" r="9525" b="0"/>
            <wp:wrapNone/>
            <wp:docPr id="7" name="Рисунок 7" descr="C:\Users\1\Desktop\IMG_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2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7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2538730</wp:posOffset>
            </wp:positionV>
            <wp:extent cx="3609975" cy="2705100"/>
            <wp:effectExtent l="19050" t="0" r="9525" b="0"/>
            <wp:wrapNone/>
            <wp:docPr id="4" name="Рисунок 4" descr="C:\Users\1\Desktop\IMG_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1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7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406"/>
            <wp:effectExtent l="19050" t="0" r="9525" b="0"/>
            <wp:docPr id="3" name="Рисунок 3" descr="C:\Users\1\Desktop\IMG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1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7A4" w:rsidRPr="00BE3708" w:rsidSect="00A50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DF2"/>
    <w:rsid w:val="0030270B"/>
    <w:rsid w:val="006134D8"/>
    <w:rsid w:val="00A507A4"/>
    <w:rsid w:val="00BE3708"/>
    <w:rsid w:val="00CD679F"/>
    <w:rsid w:val="00D939CC"/>
    <w:rsid w:val="00FD5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7A4"/>
  </w:style>
  <w:style w:type="paragraph" w:styleId="3">
    <w:name w:val="heading 3"/>
    <w:basedOn w:val="a"/>
    <w:link w:val="30"/>
    <w:uiPriority w:val="9"/>
    <w:qFormat/>
    <w:rsid w:val="00FD5D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D5D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D5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D5DF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5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5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4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omanadvice.ru/gemoglobin-u-detey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omanadvice.ru/sutochnaya-norma-vitamina-d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2018-06-26T09:54:00Z</dcterms:created>
  <dcterms:modified xsi:type="dcterms:W3CDTF">2018-06-26T10:40:00Z</dcterms:modified>
</cp:coreProperties>
</file>